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B56" w:rsidRDefault="00611CDD" w:rsidP="00B11B56">
      <w:pPr>
        <w:pStyle w:val="Heading1"/>
        <w:rPr>
          <w:color w:val="auto"/>
          <w:u w:val="single"/>
        </w:rPr>
      </w:pPr>
      <w:r w:rsidRPr="00AB5143">
        <w:rPr>
          <w:color w:val="auto"/>
          <w:u w:val="single"/>
        </w:rPr>
        <w:t>1</w:t>
      </w:r>
      <w:r w:rsidR="00B11B56">
        <w:rPr>
          <w:color w:val="auto"/>
          <w:u w:val="single"/>
        </w:rPr>
        <w:t>2 Belay Up and Over Wall</w:t>
      </w:r>
    </w:p>
    <w:p w:rsidR="00611CDD" w:rsidRPr="00AB5143" w:rsidRDefault="00611CDD" w:rsidP="00B11B56">
      <w:pPr>
        <w:pStyle w:val="Heading1"/>
        <w:rPr>
          <w:color w:val="auto"/>
        </w:rPr>
      </w:pPr>
      <w:r w:rsidRPr="00AB5143">
        <w:rPr>
          <w:color w:val="auto"/>
        </w:rPr>
        <w:t>How to Get a Manager Check-Off</w:t>
      </w:r>
    </w:p>
    <w:p w:rsidR="00AB5143" w:rsidRPr="00AB5143" w:rsidRDefault="00414D2B" w:rsidP="00AB5143">
      <w:r>
        <w:t>Have Challenge Center Manager observe you belaying the Up and Over Wall.</w:t>
      </w:r>
    </w:p>
    <w:p w:rsidR="00AB5143" w:rsidRDefault="00AB5143" w:rsidP="00AB5143">
      <w:pPr>
        <w:pStyle w:val="Heading2"/>
        <w:rPr>
          <w:color w:val="auto"/>
        </w:rPr>
      </w:pPr>
      <w:r>
        <w:rPr>
          <w:color w:val="auto"/>
        </w:rPr>
        <w:t>Procedure Details</w:t>
      </w:r>
    </w:p>
    <w:p w:rsidR="00000CFA" w:rsidRPr="00155AC2" w:rsidRDefault="00000CFA" w:rsidP="00000CFA">
      <w:r>
        <w:t>T</w:t>
      </w:r>
      <w:r w:rsidRPr="00155AC2">
        <w:t>ie the climber into the rope on the end closest to the center of the element using a Figure Eight Follow-Through with a backup stopper knot.</w:t>
      </w:r>
    </w:p>
    <w:p w:rsidR="00CB1849" w:rsidRDefault="00952D8B" w:rsidP="00000CFA">
      <w:r>
        <w:t xml:space="preserve">Remove </w:t>
      </w:r>
      <w:r w:rsidR="00CB1849">
        <w:t>all of the slack and once spotters are in position (see Facilitating Up and Over Wall for spotting) ask the staff member on top of the Up and Over Wall if he/she is ready for someone to climb over.  Once he/she is ready, the climbers and lifters may begin.</w:t>
      </w:r>
    </w:p>
    <w:p w:rsidR="00952D8B" w:rsidRDefault="00952D8B" w:rsidP="00000CFA">
      <w:proofErr w:type="spellStart"/>
      <w:r>
        <w:t>Belayers</w:t>
      </w:r>
      <w:proofErr w:type="spellEnd"/>
      <w:r>
        <w:t xml:space="preserve"> begin with a very tight belay.  Once the climber is lifted, the belay keeps a looser than normal belay.  The </w:t>
      </w:r>
      <w:proofErr w:type="spellStart"/>
      <w:r>
        <w:t>belayer</w:t>
      </w:r>
      <w:proofErr w:type="spellEnd"/>
      <w:r>
        <w:t xml:space="preserve"> continues to take in sl</w:t>
      </w:r>
      <w:r w:rsidR="0013209A">
        <w:t xml:space="preserve">ack, but keep it loose to prevent the climber from using it as support.  </w:t>
      </w:r>
    </w:p>
    <w:p w:rsidR="0013209A" w:rsidRDefault="0013209A" w:rsidP="00000CFA">
      <w:r>
        <w:t xml:space="preserve">If the climber begins to fall, instead of holding them in place, lower them gently to the ground. </w:t>
      </w:r>
    </w:p>
    <w:p w:rsidR="0013209A" w:rsidRDefault="0013209A" w:rsidP="00000CFA">
      <w:r>
        <w:t xml:space="preserve">Once the climber is over the wall, continue to keep the climber on belay while the staff member on top connects the climber to a Daisy Chain and unties the Figure Eight knot.  Keep in the brake position until the staff member on top says “off belay”.  </w:t>
      </w:r>
    </w:p>
    <w:p w:rsidR="008216F7" w:rsidRPr="00000CFA" w:rsidRDefault="008216F7" w:rsidP="00000CFA">
      <w:r>
        <w:t xml:space="preserve">The staff member on top of the wall will lower the rope (with a single Figure Eight still tied) down to the </w:t>
      </w:r>
      <w:proofErr w:type="spellStart"/>
      <w:r>
        <w:t>belayer</w:t>
      </w:r>
      <w:proofErr w:type="spellEnd"/>
      <w:r>
        <w:t>.  If people are standing below, yell “rope” to give them a heads up.</w:t>
      </w:r>
      <w:bookmarkStart w:id="0" w:name="_GoBack"/>
      <w:bookmarkEnd w:id="0"/>
    </w:p>
    <w:sectPr w:rsidR="008216F7" w:rsidRPr="00000CF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16B3A"/>
    <w:multiLevelType w:val="hybridMultilevel"/>
    <w:tmpl w:val="DA06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00CFA"/>
    <w:rsid w:val="000B613E"/>
    <w:rsid w:val="000E32DD"/>
    <w:rsid w:val="0013209A"/>
    <w:rsid w:val="001F41F3"/>
    <w:rsid w:val="003B1399"/>
    <w:rsid w:val="00414D2B"/>
    <w:rsid w:val="00415657"/>
    <w:rsid w:val="00611CDD"/>
    <w:rsid w:val="006451E2"/>
    <w:rsid w:val="006B2F47"/>
    <w:rsid w:val="007E6649"/>
    <w:rsid w:val="008216F7"/>
    <w:rsid w:val="00952D8B"/>
    <w:rsid w:val="009605D8"/>
    <w:rsid w:val="009F7AF4"/>
    <w:rsid w:val="00AB5143"/>
    <w:rsid w:val="00B11B56"/>
    <w:rsid w:val="00B3500A"/>
    <w:rsid w:val="00B368C6"/>
    <w:rsid w:val="00CB1849"/>
    <w:rsid w:val="00E4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442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11B56"/>
    <w:pPr>
      <w:ind w:left="720"/>
      <w:contextualSpacing/>
    </w:pPr>
  </w:style>
  <w:style w:type="character" w:customStyle="1" w:styleId="Heading3Char">
    <w:name w:val="Heading 3 Char"/>
    <w:basedOn w:val="DefaultParagraphFont"/>
    <w:link w:val="Heading3"/>
    <w:uiPriority w:val="9"/>
    <w:rsid w:val="00E442D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Staff%20Share%20Folders\Valerie\Annual%20Goal\2017\Ops%20Manual\Ops%20Manu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Ops Manual Template.dotx</Template>
  <TotalTime>162</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3</cp:revision>
  <dcterms:created xsi:type="dcterms:W3CDTF">2016-06-09T18:10:00Z</dcterms:created>
  <dcterms:modified xsi:type="dcterms:W3CDTF">2016-11-18T23:03:00Z</dcterms:modified>
</cp:coreProperties>
</file>