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r w:rsidRPr="00AB5143">
        <w:rPr>
          <w:color w:val="auto"/>
          <w:u w:val="single"/>
        </w:rPr>
        <w:t>1</w:t>
      </w:r>
      <w:r w:rsidR="00AF494E">
        <w:rPr>
          <w:color w:val="auto"/>
          <w:u w:val="single"/>
        </w:rPr>
        <w:t>9  Belay High Ropes Rescue (Buddy or Cut-Away)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9912D7" w:rsidP="00AB5143">
      <w:r>
        <w:t xml:space="preserve">Attend a Rescue Training to learn how to belay </w:t>
      </w:r>
      <w:r w:rsidR="00A840FF">
        <w:t>using a rescue 8.  To get checked off, attend a rescue training and show competency</w:t>
      </w:r>
      <w:r>
        <w:t>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9912D7" w:rsidP="00AB5143">
      <w:r>
        <w:t>The role of the rescue belayer is:</w:t>
      </w:r>
    </w:p>
    <w:p w:rsidR="009912D7" w:rsidRDefault="009912D7" w:rsidP="009912D7">
      <w:pPr>
        <w:pStyle w:val="ListParagraph"/>
        <w:numPr>
          <w:ilvl w:val="0"/>
          <w:numId w:val="2"/>
        </w:numPr>
      </w:pPr>
      <w:r>
        <w:t>Provide the “toe to toe” check on the rescuer before he/she climbs.</w:t>
      </w:r>
    </w:p>
    <w:p w:rsidR="009912D7" w:rsidRDefault="009912D7" w:rsidP="009912D7">
      <w:pPr>
        <w:pStyle w:val="ListParagraph"/>
        <w:numPr>
          <w:ilvl w:val="0"/>
          <w:numId w:val="2"/>
        </w:numPr>
      </w:pPr>
      <w:r>
        <w:t>As the rescuer is working he/she will be verbalizing everything that he/she is doing.  The rescue belayer will repeat everything the rescuer is saying.</w:t>
      </w:r>
    </w:p>
    <w:p w:rsidR="009912D7" w:rsidRDefault="009912D7" w:rsidP="009912D7">
      <w:pPr>
        <w:pStyle w:val="ListParagraph"/>
        <w:numPr>
          <w:ilvl w:val="0"/>
          <w:numId w:val="2"/>
        </w:numPr>
      </w:pPr>
      <w:r>
        <w:t>Watch the rescuer to make sure he/she is doing everything right.</w:t>
      </w:r>
    </w:p>
    <w:p w:rsidR="00B51815" w:rsidRDefault="00B51815" w:rsidP="009912D7">
      <w:pPr>
        <w:pStyle w:val="ListParagraph"/>
        <w:numPr>
          <w:ilvl w:val="0"/>
          <w:numId w:val="2"/>
        </w:num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18764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1" name="irc_mi" descr="Image result for rescue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scue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Belay for the rescuer and participant.</w:t>
      </w:r>
    </w:p>
    <w:p w:rsidR="00B51815" w:rsidRPr="00AB5143" w:rsidRDefault="00F671CA" w:rsidP="00B518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1786255</wp:posOffset>
                </wp:positionV>
                <wp:extent cx="542925" cy="2667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815" w:rsidRDefault="00B51815">
                            <w:r>
                              <w:t>Fig.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5pt;margin-top:140.65pt;width:42.75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" stroked="f">
                <v:textbox>
                  <w:txbxContent>
                    <w:p w:rsidR="00B51815" w:rsidRDefault="00B51815">
                      <w:r>
                        <w:t>Fig.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4891405</wp:posOffset>
                </wp:positionV>
                <wp:extent cx="533400" cy="3143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815" w:rsidRDefault="00B51815">
                            <w:r>
                              <w:t>Fig.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1.25pt;margin-top:385.15pt;width:42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" stroked="f">
                <v:textbox>
                  <w:txbxContent>
                    <w:p w:rsidR="00B51815" w:rsidRDefault="00B51815">
                      <w:r>
                        <w:t>Fig.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3467100</wp:posOffset>
            </wp:positionH>
            <wp:positionV relativeFrom="paragraph">
              <wp:posOffset>2186305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irc_mi" descr="Image result for rescue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scue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815">
        <w:t>Rescue belayers will use a Rescue 8 (fig. 1)</w:t>
      </w:r>
      <w:r>
        <w:t xml:space="preserve"> and thread the rescue rope through (fig. 2).  Connect to your harness with a carabiner</w:t>
      </w:r>
      <w:bookmarkStart w:id="0" w:name="_GoBack"/>
      <w:bookmarkEnd w:id="0"/>
      <w:r>
        <w:t xml:space="preserve"> and belay as normal.  Have an anchor (preferably a staff member) ready and nearby, just in case.  If the rescue requires a cut away, note that while you’ll have the weight of two people on your rope, the system will use two rescue 8 to increase friction and you and an anchor will be enough to keep you grounded.</w:t>
      </w:r>
    </w:p>
    <w:sectPr w:rsidR="00B51815" w:rsidRPr="00AB51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E82"/>
    <w:multiLevelType w:val="hybridMultilevel"/>
    <w:tmpl w:val="EE3C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C1583"/>
    <w:multiLevelType w:val="hybridMultilevel"/>
    <w:tmpl w:val="0010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C88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86DE4"/>
    <w:rsid w:val="006B2F47"/>
    <w:rsid w:val="007E6649"/>
    <w:rsid w:val="009605D8"/>
    <w:rsid w:val="009912D7"/>
    <w:rsid w:val="009F7AF4"/>
    <w:rsid w:val="00A840FF"/>
    <w:rsid w:val="00AB5143"/>
    <w:rsid w:val="00AF494E"/>
    <w:rsid w:val="00B3500A"/>
    <w:rsid w:val="00B368C6"/>
    <w:rsid w:val="00B51815"/>
    <w:rsid w:val="00E04617"/>
    <w:rsid w:val="00F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35EA3B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9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2vZHUsYLgAhXICTQIHV4oAbUQjRx6BAgBEAU&amp;url=https://www.amazon.com/Cmi-Rescue-8-Black-Al/dp/B00266IV66&amp;psig=AOvVaw2cgAl2mE9cucQrya3efAAK&amp;ust=154828067879824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jn7973sYLgAhVPHjQIHe-QDr8QjRx6BAgBEAU&amp;url=https://www.boundtree.com/rescue-8-with-ears-group-4808-134.aspx?search%3D72300835&amp;psig=AOvVaw2cgAl2mE9cucQrya3efAAK&amp;ust=15482806787982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2016-06-10T17:05:00Z</dcterms:created>
  <dcterms:modified xsi:type="dcterms:W3CDTF">2019-01-22T22:25:00Z</dcterms:modified>
</cp:coreProperties>
</file>