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4E616E" w:rsidP="00611CDD">
      <w:pPr>
        <w:pStyle w:val="Heading1"/>
        <w:rPr>
          <w:color w:val="auto"/>
          <w:u w:val="single"/>
        </w:rPr>
      </w:pPr>
      <w:r>
        <w:rPr>
          <w:color w:val="auto"/>
          <w:u w:val="single"/>
        </w:rPr>
        <w:t>39 Set Up and Facilitate any Additional Initiative</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4E616E" w:rsidRPr="00AB5143" w:rsidRDefault="004E616E" w:rsidP="004E616E">
      <w:r>
        <w:t>With the Challenge Center Manager observing, lead an initiative with any group of people.  The initiative must be lead with clear directions and safety concerns, good answers to questions, show awareness while the being played, and provide an ending/wrap up the game with the debrief.  Initiative suggestions include:  Mission Control, Maze, Gutter Golf, Ants and Aardvarks, Helium Hula-Hoop, and Graduation.</w:t>
      </w:r>
    </w:p>
    <w:p w:rsidR="00AB5143" w:rsidRDefault="00AB5143" w:rsidP="00AB5143">
      <w:pPr>
        <w:pStyle w:val="Heading2"/>
        <w:rPr>
          <w:color w:val="auto"/>
        </w:rPr>
      </w:pPr>
      <w:r>
        <w:rPr>
          <w:color w:val="auto"/>
        </w:rPr>
        <w:t>Procedure Details</w:t>
      </w:r>
    </w:p>
    <w:p w:rsidR="004E616E" w:rsidRPr="00AB5143" w:rsidRDefault="004E616E" w:rsidP="004E616E">
      <w:r>
        <w:t>Please refer to the Peak Adventures Game Binder</w:t>
      </w:r>
      <w:r w:rsidR="00075CF0">
        <w:t xml:space="preserve"> </w:t>
      </w:r>
      <w:r w:rsidR="00075CF0">
        <w:t>or the Peak Adventures Staff Resource website</w:t>
      </w:r>
      <w:bookmarkStart w:id="0" w:name="_GoBack"/>
      <w:bookmarkEnd w:id="0"/>
      <w:r>
        <w:t xml:space="preserve"> for story, rules, and safety precautions.</w:t>
      </w:r>
    </w:p>
    <w:p w:rsidR="00AB5143" w:rsidRPr="00AB5143" w:rsidRDefault="00AB5143" w:rsidP="00AB5143"/>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75CF0"/>
    <w:rsid w:val="000B613E"/>
    <w:rsid w:val="000E32DD"/>
    <w:rsid w:val="00110BF2"/>
    <w:rsid w:val="00110C88"/>
    <w:rsid w:val="00114454"/>
    <w:rsid w:val="00125F28"/>
    <w:rsid w:val="001D74F4"/>
    <w:rsid w:val="001E6C99"/>
    <w:rsid w:val="001F41F3"/>
    <w:rsid w:val="00251229"/>
    <w:rsid w:val="00345DF1"/>
    <w:rsid w:val="003805B4"/>
    <w:rsid w:val="00387946"/>
    <w:rsid w:val="003B1399"/>
    <w:rsid w:val="00415657"/>
    <w:rsid w:val="00465D50"/>
    <w:rsid w:val="004B333D"/>
    <w:rsid w:val="004E616E"/>
    <w:rsid w:val="005B4642"/>
    <w:rsid w:val="00611CDD"/>
    <w:rsid w:val="006451E2"/>
    <w:rsid w:val="00686DE4"/>
    <w:rsid w:val="006872F0"/>
    <w:rsid w:val="006B2F47"/>
    <w:rsid w:val="007103D1"/>
    <w:rsid w:val="007E6649"/>
    <w:rsid w:val="0088522C"/>
    <w:rsid w:val="009214EF"/>
    <w:rsid w:val="009605D8"/>
    <w:rsid w:val="009B1811"/>
    <w:rsid w:val="009F7AF4"/>
    <w:rsid w:val="00AA268C"/>
    <w:rsid w:val="00AB2AB5"/>
    <w:rsid w:val="00AB5143"/>
    <w:rsid w:val="00B02349"/>
    <w:rsid w:val="00B3500A"/>
    <w:rsid w:val="00B368C6"/>
    <w:rsid w:val="00D16621"/>
    <w:rsid w:val="00E04617"/>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D433CB"/>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4</cp:revision>
  <dcterms:created xsi:type="dcterms:W3CDTF">2016-06-10T17:33:00Z</dcterms:created>
  <dcterms:modified xsi:type="dcterms:W3CDTF">2018-06-01T18:26:00Z</dcterms:modified>
</cp:coreProperties>
</file>