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3D2D1F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3 Belay Dangle Duo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3D2D1F" w:rsidP="00AB5143">
      <w:r>
        <w:t>Have the Challenge Center Manager observe you while you belay participants.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3D2D1F" w:rsidRDefault="003D2D1F" w:rsidP="003D2D1F">
      <w:pPr>
        <w:pStyle w:val="ListParagraph"/>
        <w:numPr>
          <w:ilvl w:val="0"/>
          <w:numId w:val="1"/>
        </w:numPr>
      </w:pPr>
      <w:r>
        <w:t>No staff member is permitted to belay this element without having passed the Basic Belay Practical Test.</w:t>
      </w:r>
    </w:p>
    <w:p w:rsidR="003D2D1F" w:rsidRDefault="003D2D1F" w:rsidP="003D2D1F">
      <w:pPr>
        <w:pStyle w:val="ListParagraph"/>
        <w:numPr>
          <w:ilvl w:val="0"/>
          <w:numId w:val="1"/>
        </w:numPr>
      </w:pPr>
      <w:r>
        <w:t xml:space="preserve">Ensure familiarity with helpful climbing techniques for the </w:t>
      </w:r>
      <w:r>
        <w:t>Dangle Duo</w:t>
      </w:r>
      <w:r>
        <w:t>.</w:t>
      </w:r>
    </w:p>
    <w:p w:rsidR="003D2D1F" w:rsidRDefault="003D2D1F" w:rsidP="003D2D1F">
      <w:pPr>
        <w:pStyle w:val="ListParagraph"/>
        <w:numPr>
          <w:ilvl w:val="0"/>
          <w:numId w:val="1"/>
        </w:numPr>
      </w:pPr>
      <w:r>
        <w:t>Climbers may only use the Logs</w:t>
      </w:r>
      <w:r>
        <w:t xml:space="preserve"> and webbing strap</w:t>
      </w:r>
      <w:r>
        <w:t xml:space="preserve"> to help them while climbing.</w:t>
      </w:r>
    </w:p>
    <w:p w:rsidR="003D2D1F" w:rsidRDefault="003D2D1F" w:rsidP="003D2D1F">
      <w:pPr>
        <w:pStyle w:val="ListParagraph"/>
        <w:numPr>
          <w:ilvl w:val="1"/>
          <w:numId w:val="1"/>
        </w:numPr>
      </w:pPr>
      <w:r>
        <w:t>Climbers may not grab the cables supporting the logs while climbing.</w:t>
      </w:r>
    </w:p>
    <w:p w:rsidR="003D2D1F" w:rsidRDefault="003D2D1F" w:rsidP="003D2D1F">
      <w:pPr>
        <w:pStyle w:val="ListParagraph"/>
        <w:numPr>
          <w:ilvl w:val="1"/>
          <w:numId w:val="1"/>
        </w:numPr>
      </w:pPr>
      <w:r>
        <w:t>Climbers may not use their own climbing rope to help hoist them up.</w:t>
      </w:r>
    </w:p>
    <w:p w:rsidR="003D2D1F" w:rsidRDefault="003D2D1F" w:rsidP="003D2D1F">
      <w:pPr>
        <w:pStyle w:val="ListParagraph"/>
        <w:numPr>
          <w:ilvl w:val="1"/>
          <w:numId w:val="1"/>
        </w:numPr>
      </w:pPr>
      <w:r>
        <w:t>Webbing strap must not have knots in them (this includes a girth hitch)</w:t>
      </w:r>
    </w:p>
    <w:p w:rsidR="003D2D1F" w:rsidRDefault="003D2D1F" w:rsidP="003D2D1F">
      <w:pPr>
        <w:pStyle w:val="ListParagraph"/>
        <w:numPr>
          <w:ilvl w:val="0"/>
          <w:numId w:val="1"/>
        </w:numPr>
      </w:pPr>
      <w:r>
        <w:t>Climbers are encouraged to help each other up the Dangle Duo but must remember:</w:t>
      </w:r>
    </w:p>
    <w:p w:rsidR="003D2D1F" w:rsidRDefault="003D2D1F" w:rsidP="003D2D1F">
      <w:pPr>
        <w:pStyle w:val="ListParagraph"/>
        <w:numPr>
          <w:ilvl w:val="1"/>
          <w:numId w:val="1"/>
        </w:numPr>
      </w:pPr>
      <w:r>
        <w:t>M</w:t>
      </w:r>
      <w:r w:rsidR="00761A48">
        <w:t>ay</w:t>
      </w:r>
      <w:bookmarkStart w:id="0" w:name="_GoBack"/>
      <w:bookmarkEnd w:id="0"/>
      <w:r>
        <w:t xml:space="preserve"> grab forearms, not fingers or wrists.</w:t>
      </w:r>
    </w:p>
    <w:p w:rsidR="003D2D1F" w:rsidRDefault="003D2D1F" w:rsidP="003D2D1F">
      <w:pPr>
        <w:pStyle w:val="ListParagraph"/>
        <w:numPr>
          <w:ilvl w:val="1"/>
          <w:numId w:val="1"/>
        </w:numPr>
      </w:pPr>
      <w:r>
        <w:t>May grab the webbing straps on the harness, not the gear loops or elastic bands.</w:t>
      </w:r>
    </w:p>
    <w:p w:rsidR="003D2D1F" w:rsidRDefault="003D2D1F" w:rsidP="003D2D1F">
      <w:pPr>
        <w:pStyle w:val="ListParagraph"/>
        <w:numPr>
          <w:ilvl w:val="1"/>
          <w:numId w:val="1"/>
        </w:numPr>
      </w:pPr>
      <w:r>
        <w:t>Must keep head above heart.</w:t>
      </w:r>
    </w:p>
    <w:p w:rsidR="003D2D1F" w:rsidRDefault="003D2D1F" w:rsidP="003D2D1F">
      <w:pPr>
        <w:pStyle w:val="ListParagraph"/>
        <w:numPr>
          <w:ilvl w:val="0"/>
          <w:numId w:val="1"/>
        </w:numPr>
      </w:pPr>
      <w:r>
        <w:t>Climbers may sit on the top log to get high enough to reach the bell.</w:t>
      </w:r>
    </w:p>
    <w:p w:rsidR="003D2D1F" w:rsidRDefault="003D2D1F" w:rsidP="003D2D1F">
      <w:pPr>
        <w:pStyle w:val="ListParagraph"/>
        <w:numPr>
          <w:ilvl w:val="0"/>
          <w:numId w:val="1"/>
        </w:numPr>
      </w:pPr>
      <w:r>
        <w:t>When climbers are ready to come down, have them drop the webbing strap to the ground.</w:t>
      </w:r>
    </w:p>
    <w:p w:rsidR="003D2D1F" w:rsidRDefault="003D2D1F" w:rsidP="003D2D1F">
      <w:pPr>
        <w:pStyle w:val="ListParagraph"/>
        <w:numPr>
          <w:ilvl w:val="0"/>
          <w:numId w:val="1"/>
        </w:numPr>
      </w:pPr>
      <w:r>
        <w:t>Do not lower climber until they have completely let go of the element</w:t>
      </w:r>
      <w:r>
        <w:t>.</w:t>
      </w:r>
    </w:p>
    <w:p w:rsidR="003D2D1F" w:rsidRPr="008E3526" w:rsidRDefault="003D2D1F" w:rsidP="003D2D1F">
      <w:pPr>
        <w:pStyle w:val="ListParagraph"/>
        <w:numPr>
          <w:ilvl w:val="0"/>
          <w:numId w:val="1"/>
        </w:numPr>
      </w:pPr>
      <w:r>
        <w:t>Instruct climbers to protect themselves from the wood logs when lowering.</w:t>
      </w:r>
    </w:p>
    <w:p w:rsidR="00AB5143" w:rsidRPr="003D2D1F" w:rsidRDefault="00AB5143" w:rsidP="00AB5143">
      <w:pPr>
        <w:rPr>
          <w:b/>
        </w:rPr>
      </w:pPr>
    </w:p>
    <w:sectPr w:rsidR="00AB5143" w:rsidRPr="003D2D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2207A"/>
    <w:multiLevelType w:val="hybridMultilevel"/>
    <w:tmpl w:val="3D58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3D2D1F"/>
    <w:rsid w:val="00415657"/>
    <w:rsid w:val="00611CDD"/>
    <w:rsid w:val="00761A48"/>
    <w:rsid w:val="009605D8"/>
    <w:rsid w:val="00AB5143"/>
    <w:rsid w:val="00B3500A"/>
    <w:rsid w:val="00B3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D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10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2016-06-09T17:41:00Z</dcterms:created>
  <dcterms:modified xsi:type="dcterms:W3CDTF">2016-11-15T22:56:00Z</dcterms:modified>
</cp:coreProperties>
</file>