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tblGrid>
      <w:tr w:rsidR="009B1D7B" w:rsidRPr="00A83583" w:rsidTr="009B1D7B">
        <w:tc>
          <w:tcPr>
            <w:tcW w:w="1188" w:type="dxa"/>
          </w:tcPr>
          <w:p w:rsidR="009B1D7B" w:rsidRPr="00A83583" w:rsidRDefault="009B1D7B" w:rsidP="00A96B04">
            <w:pPr>
              <w:rPr>
                <w:rFonts w:ascii="Times New Roman" w:hAnsi="Times New Roman"/>
                <w:b/>
                <w:smallCaps/>
                <w:sz w:val="18"/>
                <w:szCs w:val="20"/>
              </w:rPr>
            </w:pPr>
            <w:bookmarkStart w:id="0" w:name="_Toc153176652"/>
            <w:r w:rsidRPr="00A83583">
              <w:rPr>
                <w:rFonts w:ascii="Times New Roman" w:hAnsi="Times New Roman"/>
                <w:b/>
                <w:smallCaps/>
                <w:sz w:val="18"/>
                <w:szCs w:val="20"/>
              </w:rPr>
              <w:t>Revision</w:t>
            </w:r>
          </w:p>
        </w:tc>
        <w:tc>
          <w:tcPr>
            <w:tcW w:w="1260" w:type="dxa"/>
          </w:tcPr>
          <w:p w:rsidR="009B1D7B" w:rsidRPr="00A83583" w:rsidRDefault="00020A9D" w:rsidP="00271C2F">
            <w:pPr>
              <w:rPr>
                <w:rFonts w:ascii="Times New Roman" w:hAnsi="Times New Roman"/>
                <w:sz w:val="18"/>
                <w:szCs w:val="20"/>
              </w:rPr>
            </w:pPr>
            <w:r>
              <w:rPr>
                <w:rFonts w:ascii="Times New Roman" w:hAnsi="Times New Roman"/>
                <w:sz w:val="18"/>
                <w:szCs w:val="20"/>
              </w:rPr>
              <w:t>7</w:t>
            </w:r>
            <w:r w:rsidR="000365AB">
              <w:rPr>
                <w:rFonts w:ascii="Times New Roman" w:hAnsi="Times New Roman"/>
                <w:sz w:val="18"/>
                <w:szCs w:val="20"/>
              </w:rPr>
              <w:t>/</w:t>
            </w:r>
            <w:r w:rsidR="000E27BD">
              <w:rPr>
                <w:rFonts w:ascii="Times New Roman" w:hAnsi="Times New Roman"/>
                <w:sz w:val="18"/>
                <w:szCs w:val="20"/>
              </w:rPr>
              <w:t>20/20</w:t>
            </w:r>
          </w:p>
        </w:tc>
      </w:tr>
    </w:tbl>
    <w:bookmarkEnd w:id="0"/>
    <w:p w:rsidR="00572DC4" w:rsidRPr="00A83583" w:rsidRDefault="00896203" w:rsidP="00844C43">
      <w:pPr>
        <w:pStyle w:val="Heading2"/>
        <w:rPr>
          <w:sz w:val="24"/>
        </w:rPr>
      </w:pPr>
      <w:r w:rsidRPr="00A83583">
        <w:rPr>
          <w:sz w:val="24"/>
        </w:rPr>
        <w:t>Overview</w:t>
      </w:r>
    </w:p>
    <w:p w:rsidR="00934EBC" w:rsidRPr="00A83583" w:rsidRDefault="00BF1909" w:rsidP="00EA78D6">
      <w:pPr>
        <w:rPr>
          <w:rFonts w:ascii="Times New Roman" w:hAnsi="Times New Roman"/>
          <w:sz w:val="22"/>
        </w:rPr>
      </w:pPr>
      <w:r w:rsidRPr="00A83583">
        <w:rPr>
          <w:rFonts w:ascii="Times New Roman" w:hAnsi="Times New Roman"/>
          <w:sz w:val="22"/>
        </w:rPr>
        <w:t>The</w:t>
      </w:r>
      <w:r w:rsidR="000322A8" w:rsidRPr="00A83583">
        <w:rPr>
          <w:rFonts w:ascii="Times New Roman" w:hAnsi="Times New Roman"/>
          <w:sz w:val="22"/>
        </w:rPr>
        <w:t>s</w:t>
      </w:r>
      <w:r w:rsidRPr="00A83583">
        <w:rPr>
          <w:rFonts w:ascii="Times New Roman" w:hAnsi="Times New Roman"/>
          <w:sz w:val="22"/>
        </w:rPr>
        <w:t>e</w:t>
      </w:r>
      <w:r w:rsidR="000322A8" w:rsidRPr="00A83583">
        <w:rPr>
          <w:rFonts w:ascii="Times New Roman" w:hAnsi="Times New Roman"/>
          <w:sz w:val="22"/>
        </w:rPr>
        <w:t xml:space="preserve"> privilege</w:t>
      </w:r>
      <w:r w:rsidRPr="00A83583">
        <w:rPr>
          <w:rFonts w:ascii="Times New Roman" w:hAnsi="Times New Roman"/>
          <w:sz w:val="22"/>
        </w:rPr>
        <w:t>s are</w:t>
      </w:r>
      <w:r w:rsidR="000322A8" w:rsidRPr="00A83583">
        <w:rPr>
          <w:rFonts w:ascii="Times New Roman" w:hAnsi="Times New Roman"/>
          <w:sz w:val="22"/>
        </w:rPr>
        <w:t xml:space="preserve"> intended for e</w:t>
      </w:r>
      <w:r w:rsidR="00135FA1" w:rsidRPr="00A83583">
        <w:rPr>
          <w:rFonts w:ascii="Times New Roman" w:hAnsi="Times New Roman"/>
          <w:sz w:val="22"/>
        </w:rPr>
        <w:t xml:space="preserve">mployee use </w:t>
      </w:r>
      <w:r w:rsidR="002B3847" w:rsidRPr="00A83583">
        <w:rPr>
          <w:rFonts w:ascii="Times New Roman" w:hAnsi="Times New Roman"/>
          <w:sz w:val="22"/>
        </w:rPr>
        <w:t xml:space="preserve">only. </w:t>
      </w:r>
      <w:r w:rsidR="00D44628" w:rsidRPr="00A83583">
        <w:rPr>
          <w:rFonts w:ascii="Times New Roman" w:hAnsi="Times New Roman"/>
          <w:sz w:val="22"/>
        </w:rPr>
        <w:t>Privileges are</w:t>
      </w:r>
      <w:r w:rsidR="000322A8" w:rsidRPr="00A83583">
        <w:rPr>
          <w:rFonts w:ascii="Times New Roman" w:hAnsi="Times New Roman"/>
          <w:sz w:val="22"/>
        </w:rPr>
        <w:t xml:space="preserve"> granted</w:t>
      </w:r>
      <w:r w:rsidR="00135FA1" w:rsidRPr="00A83583">
        <w:rPr>
          <w:rFonts w:ascii="Times New Roman" w:hAnsi="Times New Roman"/>
          <w:sz w:val="22"/>
        </w:rPr>
        <w:t xml:space="preserve"> after 60 days from </w:t>
      </w:r>
      <w:r w:rsidR="00D44628" w:rsidRPr="00A83583">
        <w:rPr>
          <w:rFonts w:ascii="Times New Roman" w:hAnsi="Times New Roman"/>
          <w:sz w:val="22"/>
        </w:rPr>
        <w:t xml:space="preserve">the </w:t>
      </w:r>
      <w:r w:rsidR="00135FA1" w:rsidRPr="00A83583">
        <w:rPr>
          <w:rFonts w:ascii="Times New Roman" w:hAnsi="Times New Roman"/>
          <w:sz w:val="22"/>
        </w:rPr>
        <w:t>first day</w:t>
      </w:r>
      <w:r w:rsidR="000322A8" w:rsidRPr="00A83583">
        <w:rPr>
          <w:rFonts w:ascii="Times New Roman" w:hAnsi="Times New Roman"/>
          <w:sz w:val="22"/>
        </w:rPr>
        <w:t xml:space="preserve"> of </w:t>
      </w:r>
      <w:r w:rsidR="004103C9" w:rsidRPr="00A83583">
        <w:rPr>
          <w:rFonts w:ascii="Times New Roman" w:hAnsi="Times New Roman"/>
          <w:sz w:val="22"/>
        </w:rPr>
        <w:t xml:space="preserve">scheduled </w:t>
      </w:r>
      <w:r w:rsidR="000322A8" w:rsidRPr="00A83583">
        <w:rPr>
          <w:rFonts w:ascii="Times New Roman" w:hAnsi="Times New Roman"/>
          <w:sz w:val="22"/>
        </w:rPr>
        <w:t>work for Peak Adventures.  Exceptions may be made for basic work related items</w:t>
      </w:r>
      <w:r w:rsidR="002B3847" w:rsidRPr="00A83583">
        <w:rPr>
          <w:rFonts w:ascii="Times New Roman" w:hAnsi="Times New Roman"/>
          <w:sz w:val="22"/>
        </w:rPr>
        <w:t xml:space="preserve"> at </w:t>
      </w:r>
      <w:r w:rsidR="00B751F7">
        <w:rPr>
          <w:rFonts w:ascii="Times New Roman" w:hAnsi="Times New Roman"/>
          <w:sz w:val="22"/>
        </w:rPr>
        <w:t>a manager’s</w:t>
      </w:r>
      <w:r w:rsidR="00135FA1" w:rsidRPr="00A83583">
        <w:rPr>
          <w:rFonts w:ascii="Times New Roman" w:hAnsi="Times New Roman"/>
          <w:sz w:val="22"/>
        </w:rPr>
        <w:t xml:space="preserve"> </w:t>
      </w:r>
      <w:r w:rsidR="002B3847" w:rsidRPr="00A83583">
        <w:rPr>
          <w:rFonts w:ascii="Times New Roman" w:hAnsi="Times New Roman"/>
          <w:sz w:val="22"/>
        </w:rPr>
        <w:t>d</w:t>
      </w:r>
      <w:r w:rsidR="00934EBC" w:rsidRPr="00A83583">
        <w:rPr>
          <w:rFonts w:ascii="Times New Roman" w:hAnsi="Times New Roman"/>
          <w:sz w:val="22"/>
        </w:rPr>
        <w:t>iscretion</w:t>
      </w:r>
      <w:r w:rsidR="002B3847" w:rsidRPr="00A83583">
        <w:rPr>
          <w:rFonts w:ascii="Times New Roman" w:hAnsi="Times New Roman"/>
          <w:sz w:val="22"/>
        </w:rPr>
        <w:t>.  All p</w:t>
      </w:r>
      <w:r w:rsidR="00934EBC" w:rsidRPr="00A83583">
        <w:rPr>
          <w:rFonts w:ascii="Times New Roman" w:hAnsi="Times New Roman"/>
          <w:sz w:val="22"/>
        </w:rPr>
        <w:t xml:space="preserve">ro deals are </w:t>
      </w:r>
      <w:r w:rsidR="002B3847" w:rsidRPr="00A83583">
        <w:rPr>
          <w:rFonts w:ascii="Times New Roman" w:hAnsi="Times New Roman"/>
          <w:sz w:val="22"/>
        </w:rPr>
        <w:t xml:space="preserve">charged to a </w:t>
      </w:r>
      <w:r w:rsidR="00934EBC" w:rsidRPr="00A83583">
        <w:rPr>
          <w:rFonts w:ascii="Times New Roman" w:hAnsi="Times New Roman"/>
          <w:sz w:val="22"/>
        </w:rPr>
        <w:t xml:space="preserve">personal </w:t>
      </w:r>
      <w:r w:rsidR="002B3847" w:rsidRPr="00A83583">
        <w:rPr>
          <w:rFonts w:ascii="Times New Roman" w:hAnsi="Times New Roman"/>
          <w:sz w:val="22"/>
        </w:rPr>
        <w:t xml:space="preserve">credit </w:t>
      </w:r>
      <w:r w:rsidR="00934EBC" w:rsidRPr="00A83583">
        <w:rPr>
          <w:rFonts w:ascii="Times New Roman" w:hAnsi="Times New Roman"/>
          <w:sz w:val="22"/>
        </w:rPr>
        <w:t>card</w:t>
      </w:r>
      <w:r w:rsidR="002B3847" w:rsidRPr="00A83583">
        <w:rPr>
          <w:rFonts w:ascii="Times New Roman" w:hAnsi="Times New Roman"/>
          <w:sz w:val="22"/>
        </w:rPr>
        <w:t xml:space="preserve"> of said employee.  </w:t>
      </w:r>
      <w:r w:rsidR="00934EBC" w:rsidRPr="00A83583">
        <w:rPr>
          <w:rFonts w:ascii="Times New Roman" w:hAnsi="Times New Roman"/>
          <w:sz w:val="22"/>
        </w:rPr>
        <w:t xml:space="preserve">Do not contact </w:t>
      </w:r>
      <w:r w:rsidR="002B3847" w:rsidRPr="00A83583">
        <w:rPr>
          <w:rFonts w:ascii="Times New Roman" w:hAnsi="Times New Roman"/>
          <w:sz w:val="22"/>
        </w:rPr>
        <w:t xml:space="preserve">any </w:t>
      </w:r>
      <w:r w:rsidR="00934EBC" w:rsidRPr="00A83583">
        <w:rPr>
          <w:rFonts w:ascii="Times New Roman" w:hAnsi="Times New Roman"/>
          <w:sz w:val="22"/>
        </w:rPr>
        <w:t>company</w:t>
      </w:r>
      <w:r w:rsidR="00E40E9E" w:rsidRPr="00A83583">
        <w:rPr>
          <w:rFonts w:ascii="Times New Roman" w:hAnsi="Times New Roman"/>
          <w:sz w:val="22"/>
        </w:rPr>
        <w:t xml:space="preserve"> regarding pro purchase!</w:t>
      </w:r>
      <w:r w:rsidR="002B3847" w:rsidRPr="00A83583">
        <w:rPr>
          <w:rFonts w:ascii="Times New Roman" w:hAnsi="Times New Roman"/>
          <w:sz w:val="22"/>
        </w:rPr>
        <w:t xml:space="preserve">  Direct all questions to the pro deal coordinator</w:t>
      </w:r>
      <w:r w:rsidR="000365AB">
        <w:rPr>
          <w:rFonts w:ascii="Times New Roman" w:hAnsi="Times New Roman"/>
          <w:sz w:val="22"/>
        </w:rPr>
        <w:t xml:space="preserve">s (Outdoor Adventures Manager </w:t>
      </w:r>
      <w:r w:rsidR="00271C2F">
        <w:rPr>
          <w:rFonts w:ascii="Times New Roman" w:hAnsi="Times New Roman"/>
          <w:sz w:val="22"/>
        </w:rPr>
        <w:t>and/</w:t>
      </w:r>
      <w:r w:rsidR="000365AB">
        <w:rPr>
          <w:rFonts w:ascii="Times New Roman" w:hAnsi="Times New Roman"/>
          <w:sz w:val="22"/>
        </w:rPr>
        <w:t>or Bike Shop Manager)</w:t>
      </w:r>
    </w:p>
    <w:p w:rsidR="00D44628" w:rsidRPr="00A83583" w:rsidRDefault="00D44628" w:rsidP="00EA78D6">
      <w:pPr>
        <w:rPr>
          <w:rFonts w:ascii="Times New Roman" w:hAnsi="Times New Roman"/>
          <w:sz w:val="22"/>
        </w:rPr>
      </w:pPr>
    </w:p>
    <w:p w:rsidR="00D44628" w:rsidRPr="00A83583" w:rsidRDefault="00D44628" w:rsidP="00D44628">
      <w:pPr>
        <w:rPr>
          <w:rFonts w:ascii="Times New Roman" w:hAnsi="Times New Roman"/>
          <w:sz w:val="22"/>
        </w:rPr>
      </w:pPr>
      <w:r w:rsidRPr="00A83583">
        <w:rPr>
          <w:rFonts w:ascii="Times New Roman" w:hAnsi="Times New Roman"/>
          <w:sz w:val="22"/>
        </w:rPr>
        <w:t>Continued eligibility requires that the employee has worked within 60 days prior to use of privilege. This pertains to all areas of pro deals, discounts and staff privileges.</w:t>
      </w:r>
    </w:p>
    <w:p w:rsidR="002B3847" w:rsidRPr="00A83583" w:rsidRDefault="002B3847" w:rsidP="00EA78D6">
      <w:pPr>
        <w:rPr>
          <w:rFonts w:ascii="Times New Roman" w:hAnsi="Times New Roman"/>
          <w:sz w:val="22"/>
        </w:rPr>
      </w:pPr>
    </w:p>
    <w:p w:rsidR="00D23DAA" w:rsidRPr="00A83583" w:rsidRDefault="008C6704" w:rsidP="00844C43">
      <w:pPr>
        <w:pStyle w:val="Heading2"/>
        <w:rPr>
          <w:caps/>
          <w:sz w:val="24"/>
        </w:rPr>
      </w:pPr>
      <w:r w:rsidRPr="00A83583">
        <w:rPr>
          <w:caps/>
          <w:sz w:val="24"/>
        </w:rPr>
        <w:t>DEFINITIONS</w:t>
      </w:r>
    </w:p>
    <w:p w:rsidR="00D23DAA" w:rsidRPr="00A83583" w:rsidRDefault="00D23DAA" w:rsidP="00EA78D6">
      <w:pPr>
        <w:rPr>
          <w:rFonts w:ascii="Times New Roman" w:hAnsi="Times New Roman"/>
          <w:sz w:val="22"/>
        </w:rPr>
      </w:pPr>
      <w:r w:rsidRPr="00A83583">
        <w:rPr>
          <w:rFonts w:ascii="Times New Roman" w:hAnsi="Times New Roman"/>
          <w:sz w:val="22"/>
          <w:u w:val="single"/>
        </w:rPr>
        <w:t>Pro Deal</w:t>
      </w:r>
      <w:r w:rsidRPr="00A83583">
        <w:rPr>
          <w:rFonts w:ascii="Times New Roman" w:hAnsi="Times New Roman"/>
          <w:sz w:val="22"/>
        </w:rPr>
        <w:t xml:space="preserve"> –</w:t>
      </w:r>
      <w:r w:rsidR="001C75E1" w:rsidRPr="00A83583">
        <w:rPr>
          <w:rFonts w:ascii="Times New Roman" w:hAnsi="Times New Roman"/>
          <w:sz w:val="22"/>
        </w:rPr>
        <w:t xml:space="preserve"> The ability to purchase products at a deeply discounted rate from certain manufacturers because we are a profes</w:t>
      </w:r>
      <w:r w:rsidR="008C6704" w:rsidRPr="00A83583">
        <w:rPr>
          <w:rFonts w:ascii="Times New Roman" w:hAnsi="Times New Roman"/>
          <w:sz w:val="22"/>
        </w:rPr>
        <w:t>sional outdoor guiding company.</w:t>
      </w:r>
    </w:p>
    <w:p w:rsidR="008C6704" w:rsidRPr="00A83583" w:rsidRDefault="008C6704" w:rsidP="00EA78D6">
      <w:pPr>
        <w:rPr>
          <w:rFonts w:ascii="Times New Roman" w:hAnsi="Times New Roman"/>
          <w:sz w:val="22"/>
        </w:rPr>
      </w:pPr>
    </w:p>
    <w:p w:rsidR="00D23DAA" w:rsidRPr="00A83583" w:rsidRDefault="009A0C5B" w:rsidP="00EA78D6">
      <w:pPr>
        <w:rPr>
          <w:rFonts w:ascii="Times New Roman" w:hAnsi="Times New Roman"/>
          <w:sz w:val="22"/>
        </w:rPr>
      </w:pPr>
      <w:r>
        <w:rPr>
          <w:rFonts w:ascii="Times New Roman" w:hAnsi="Times New Roman"/>
          <w:sz w:val="22"/>
          <w:u w:val="single"/>
        </w:rPr>
        <w:t>Special Orders</w:t>
      </w:r>
      <w:r w:rsidR="00D23DAA" w:rsidRPr="00A83583">
        <w:rPr>
          <w:rFonts w:ascii="Times New Roman" w:hAnsi="Times New Roman"/>
          <w:sz w:val="22"/>
        </w:rPr>
        <w:t xml:space="preserve"> –</w:t>
      </w:r>
      <w:r w:rsidR="001C75E1" w:rsidRPr="00A83583">
        <w:rPr>
          <w:rFonts w:ascii="Times New Roman" w:hAnsi="Times New Roman"/>
          <w:sz w:val="22"/>
        </w:rPr>
        <w:t xml:space="preserve"> The ability to </w:t>
      </w:r>
      <w:r>
        <w:rPr>
          <w:rFonts w:ascii="Times New Roman" w:hAnsi="Times New Roman"/>
          <w:sz w:val="22"/>
        </w:rPr>
        <w:t>order</w:t>
      </w:r>
      <w:r w:rsidR="001C75E1" w:rsidRPr="00A83583">
        <w:rPr>
          <w:rFonts w:ascii="Times New Roman" w:hAnsi="Times New Roman"/>
          <w:sz w:val="22"/>
        </w:rPr>
        <w:t xml:space="preserve"> products from certain distributers at </w:t>
      </w:r>
      <w:r w:rsidR="00E7037A" w:rsidRPr="00A83583">
        <w:rPr>
          <w:rFonts w:ascii="Times New Roman" w:hAnsi="Times New Roman"/>
          <w:sz w:val="22"/>
        </w:rPr>
        <w:t>wholesale prices.</w:t>
      </w:r>
    </w:p>
    <w:p w:rsidR="008C6704" w:rsidRPr="00A83583" w:rsidRDefault="008C6704" w:rsidP="00EA78D6">
      <w:pPr>
        <w:rPr>
          <w:rFonts w:ascii="Times New Roman" w:hAnsi="Times New Roman"/>
          <w:sz w:val="22"/>
        </w:rPr>
      </w:pPr>
    </w:p>
    <w:p w:rsidR="00D23DAA" w:rsidRPr="00A83583" w:rsidRDefault="00D23DAA" w:rsidP="00EA78D6">
      <w:pPr>
        <w:rPr>
          <w:rFonts w:ascii="Times New Roman" w:hAnsi="Times New Roman"/>
          <w:sz w:val="22"/>
        </w:rPr>
      </w:pPr>
      <w:r w:rsidRPr="00A83583">
        <w:rPr>
          <w:rFonts w:ascii="Times New Roman" w:hAnsi="Times New Roman"/>
          <w:sz w:val="22"/>
          <w:u w:val="single"/>
        </w:rPr>
        <w:t>Shop Discount</w:t>
      </w:r>
      <w:r w:rsidRPr="00A83583">
        <w:rPr>
          <w:rFonts w:ascii="Times New Roman" w:hAnsi="Times New Roman"/>
          <w:sz w:val="22"/>
        </w:rPr>
        <w:t xml:space="preserve"> –</w:t>
      </w:r>
      <w:r w:rsidR="001C75E1" w:rsidRPr="00A83583">
        <w:rPr>
          <w:rFonts w:ascii="Times New Roman" w:hAnsi="Times New Roman"/>
          <w:sz w:val="22"/>
        </w:rPr>
        <w:t xml:space="preserve"> The ability to buy </w:t>
      </w:r>
      <w:r w:rsidR="007A5926">
        <w:rPr>
          <w:rFonts w:ascii="Times New Roman" w:hAnsi="Times New Roman"/>
          <w:sz w:val="22"/>
        </w:rPr>
        <w:t xml:space="preserve">inventoried </w:t>
      </w:r>
      <w:r w:rsidR="001C75E1" w:rsidRPr="00A83583">
        <w:rPr>
          <w:rFonts w:ascii="Times New Roman" w:hAnsi="Times New Roman"/>
          <w:sz w:val="22"/>
        </w:rPr>
        <w:t xml:space="preserve">products from the bike shop at a discounted rate. </w:t>
      </w:r>
    </w:p>
    <w:p w:rsidR="00645629" w:rsidRPr="00A83583" w:rsidRDefault="00645629" w:rsidP="008C6704">
      <w:pPr>
        <w:pStyle w:val="NoSpacing"/>
        <w:rPr>
          <w:rFonts w:ascii="Times New Roman" w:hAnsi="Times New Roman"/>
          <w:sz w:val="22"/>
        </w:rPr>
      </w:pPr>
    </w:p>
    <w:p w:rsidR="00934EBC" w:rsidRPr="00A83583" w:rsidRDefault="00934EBC" w:rsidP="00844C43">
      <w:pPr>
        <w:pStyle w:val="Heading2"/>
        <w:rPr>
          <w:sz w:val="24"/>
        </w:rPr>
      </w:pPr>
      <w:r w:rsidRPr="00A83583">
        <w:rPr>
          <w:sz w:val="24"/>
        </w:rPr>
        <w:t>DISCRETION IS ESSENTIAL</w:t>
      </w:r>
    </w:p>
    <w:p w:rsidR="002B3847" w:rsidRPr="00A83583" w:rsidRDefault="00934EBC" w:rsidP="00EA78D6">
      <w:pPr>
        <w:rPr>
          <w:rFonts w:ascii="Times New Roman" w:hAnsi="Times New Roman"/>
          <w:sz w:val="22"/>
        </w:rPr>
      </w:pPr>
      <w:r w:rsidRPr="00A83583">
        <w:rPr>
          <w:rFonts w:ascii="Times New Roman" w:hAnsi="Times New Roman"/>
          <w:sz w:val="22"/>
        </w:rPr>
        <w:t>It is crucial that</w:t>
      </w:r>
      <w:r w:rsidR="002B3847" w:rsidRPr="00A83583">
        <w:rPr>
          <w:rFonts w:ascii="Times New Roman" w:hAnsi="Times New Roman"/>
          <w:sz w:val="22"/>
        </w:rPr>
        <w:t xml:space="preserve"> you exist harmoniously with</w:t>
      </w:r>
      <w:r w:rsidRPr="00A83583">
        <w:rPr>
          <w:rFonts w:ascii="Times New Roman" w:hAnsi="Times New Roman"/>
          <w:sz w:val="22"/>
        </w:rPr>
        <w:t xml:space="preserve"> retailers and maintain a profe</w:t>
      </w:r>
      <w:r w:rsidR="00E40E9E" w:rsidRPr="00A83583">
        <w:rPr>
          <w:rFonts w:ascii="Times New Roman" w:hAnsi="Times New Roman"/>
          <w:sz w:val="22"/>
        </w:rPr>
        <w:t xml:space="preserve">ssional relationship with them.  </w:t>
      </w:r>
      <w:r w:rsidRPr="00A83583">
        <w:rPr>
          <w:rFonts w:ascii="Times New Roman" w:hAnsi="Times New Roman"/>
          <w:b/>
          <w:caps/>
          <w:sz w:val="22"/>
          <w:u w:val="single"/>
        </w:rPr>
        <w:t xml:space="preserve">Under no circumstances should you </w:t>
      </w:r>
      <w:r w:rsidR="000322A8" w:rsidRPr="00A83583">
        <w:rPr>
          <w:rFonts w:ascii="Times New Roman" w:hAnsi="Times New Roman"/>
          <w:b/>
          <w:bCs/>
          <w:caps/>
          <w:sz w:val="22"/>
          <w:u w:val="single"/>
        </w:rPr>
        <w:t xml:space="preserve">ever </w:t>
      </w:r>
      <w:r w:rsidRPr="00A83583">
        <w:rPr>
          <w:rFonts w:ascii="Times New Roman" w:hAnsi="Times New Roman"/>
          <w:b/>
          <w:caps/>
          <w:sz w:val="22"/>
          <w:u w:val="single"/>
        </w:rPr>
        <w:t>mention pro pricing or this</w:t>
      </w:r>
      <w:r w:rsidR="00E40E9E" w:rsidRPr="00A83583">
        <w:rPr>
          <w:rFonts w:ascii="Times New Roman" w:hAnsi="Times New Roman"/>
          <w:b/>
          <w:caps/>
          <w:sz w:val="22"/>
          <w:u w:val="single"/>
        </w:rPr>
        <w:t xml:space="preserve"> program in front of customers</w:t>
      </w:r>
      <w:r w:rsidR="00E40E9E" w:rsidRPr="00A83583">
        <w:rPr>
          <w:rFonts w:ascii="Times New Roman" w:hAnsi="Times New Roman"/>
          <w:sz w:val="22"/>
        </w:rPr>
        <w:t>.</w:t>
      </w:r>
    </w:p>
    <w:p w:rsidR="00BF6C5F" w:rsidRPr="00A83583" w:rsidRDefault="00BF6C5F" w:rsidP="00EA78D6">
      <w:pPr>
        <w:rPr>
          <w:rFonts w:ascii="Times New Roman" w:hAnsi="Times New Roman"/>
          <w:sz w:val="22"/>
        </w:rPr>
      </w:pPr>
    </w:p>
    <w:p w:rsidR="00BF6C5F" w:rsidRPr="00A83583" w:rsidRDefault="00BF6C5F" w:rsidP="00BF6C5F">
      <w:pPr>
        <w:rPr>
          <w:rFonts w:ascii="Times New Roman" w:hAnsi="Times New Roman"/>
          <w:sz w:val="22"/>
        </w:rPr>
      </w:pPr>
      <w:r w:rsidRPr="00A83583">
        <w:rPr>
          <w:rFonts w:ascii="Times New Roman" w:hAnsi="Times New Roman"/>
          <w:sz w:val="22"/>
        </w:rPr>
        <w:t>Each of you is responsible for ensuring the integrity of this program, and it is important that this be taken seriously.  Talking openly about this program in a retail store or with your friends can be offensive and can potentially damage our positive working relationships. Purchasing items for friends, family members or resale is prohibited.  Please follow these simple rules in order to maintain your Pro Purchase privileges.</w:t>
      </w:r>
    </w:p>
    <w:p w:rsidR="00645629" w:rsidRPr="00A83583" w:rsidRDefault="00645629" w:rsidP="00EA78D6">
      <w:pPr>
        <w:rPr>
          <w:rFonts w:ascii="Times New Roman" w:hAnsi="Times New Roman"/>
          <w:sz w:val="22"/>
        </w:rPr>
      </w:pPr>
    </w:p>
    <w:p w:rsidR="003020BF" w:rsidRPr="00A83583" w:rsidRDefault="003020BF" w:rsidP="00844C43">
      <w:pPr>
        <w:pStyle w:val="Heading2"/>
        <w:rPr>
          <w:sz w:val="24"/>
        </w:rPr>
      </w:pPr>
      <w:r w:rsidRPr="00A83583">
        <w:rPr>
          <w:sz w:val="24"/>
        </w:rPr>
        <w:t xml:space="preserve">RETURNS </w:t>
      </w:r>
    </w:p>
    <w:p w:rsidR="003020BF" w:rsidRPr="00A83583" w:rsidRDefault="003020BF" w:rsidP="00EA78D6">
      <w:pPr>
        <w:rPr>
          <w:rFonts w:ascii="Times New Roman" w:hAnsi="Times New Roman"/>
          <w:sz w:val="22"/>
        </w:rPr>
      </w:pPr>
      <w:r w:rsidRPr="00A83583">
        <w:rPr>
          <w:rFonts w:ascii="Times New Roman" w:hAnsi="Times New Roman"/>
          <w:sz w:val="22"/>
        </w:rPr>
        <w:t>Please be very specific about sizing on your orders</w:t>
      </w:r>
      <w:r w:rsidR="002B3847" w:rsidRPr="00A83583">
        <w:rPr>
          <w:rFonts w:ascii="Times New Roman" w:hAnsi="Times New Roman"/>
          <w:sz w:val="22"/>
        </w:rPr>
        <w:t xml:space="preserve">, as there are </w:t>
      </w:r>
      <w:r w:rsidR="001D1A96" w:rsidRPr="00A83583">
        <w:rPr>
          <w:rFonts w:ascii="Times New Roman" w:hAnsi="Times New Roman"/>
          <w:sz w:val="22"/>
        </w:rPr>
        <w:t>NO RETURNS – ALL SALES ARE FINAL</w:t>
      </w:r>
      <w:r w:rsidR="002B3847" w:rsidRPr="00A83583">
        <w:rPr>
          <w:rFonts w:ascii="Times New Roman" w:hAnsi="Times New Roman"/>
          <w:sz w:val="22"/>
        </w:rPr>
        <w:t>.  Do not use reta</w:t>
      </w:r>
      <w:r w:rsidR="003C5AEB" w:rsidRPr="00A83583">
        <w:rPr>
          <w:rFonts w:ascii="Times New Roman" w:hAnsi="Times New Roman"/>
          <w:sz w:val="22"/>
        </w:rPr>
        <w:t>ilers as a means of exchanging or retu</w:t>
      </w:r>
      <w:r w:rsidR="001A73AE" w:rsidRPr="00A83583">
        <w:rPr>
          <w:rFonts w:ascii="Times New Roman" w:hAnsi="Times New Roman"/>
          <w:sz w:val="22"/>
        </w:rPr>
        <w:t>rning products; that is fraud.</w:t>
      </w:r>
    </w:p>
    <w:p w:rsidR="00D11DCE" w:rsidRPr="00A83583" w:rsidRDefault="000F2CE0" w:rsidP="002A793C">
      <w:pPr>
        <w:pStyle w:val="Heading1"/>
        <w:rPr>
          <w:rFonts w:ascii="Times New Roman" w:hAnsi="Times New Roman"/>
        </w:rPr>
      </w:pPr>
      <w:r>
        <w:rPr>
          <w:rFonts w:ascii="Times New Roman" w:hAnsi="Times New Roman"/>
        </w:rPr>
        <w:br w:type="page"/>
      </w:r>
      <w:r w:rsidR="00D11DCE" w:rsidRPr="00A83583">
        <w:rPr>
          <w:rFonts w:ascii="Times New Roman" w:hAnsi="Times New Roman"/>
        </w:rPr>
        <w:lastRenderedPageBreak/>
        <w:t>Pro Deals</w:t>
      </w:r>
    </w:p>
    <w:p w:rsidR="00D661C6" w:rsidRPr="00A83583" w:rsidRDefault="00D661C6" w:rsidP="00844C43">
      <w:pPr>
        <w:pStyle w:val="Heading2"/>
        <w:rPr>
          <w:sz w:val="24"/>
        </w:rPr>
      </w:pPr>
      <w:r w:rsidRPr="00A83583">
        <w:rPr>
          <w:sz w:val="24"/>
        </w:rPr>
        <w:t>Participating Companies</w:t>
      </w:r>
    </w:p>
    <w:p w:rsidR="00D661C6" w:rsidRPr="00A83583" w:rsidRDefault="00D661C6" w:rsidP="00D661C6">
      <w:pPr>
        <w:rPr>
          <w:rFonts w:ascii="Times New Roman" w:hAnsi="Times New Roman"/>
          <w:sz w:val="22"/>
        </w:rPr>
      </w:pPr>
      <w:r w:rsidRPr="00A83583">
        <w:rPr>
          <w:rFonts w:ascii="Times New Roman" w:hAnsi="Times New Roman"/>
          <w:sz w:val="22"/>
        </w:rPr>
        <w:t xml:space="preserve">For current company information and details on how to apply or order, please refer to the </w:t>
      </w:r>
      <w:r w:rsidRPr="00A83583">
        <w:rPr>
          <w:rFonts w:ascii="Times New Roman" w:hAnsi="Times New Roman"/>
          <w:i/>
          <w:sz w:val="22"/>
        </w:rPr>
        <w:t>Pro-deal Binder</w:t>
      </w:r>
      <w:r w:rsidRPr="00A83583">
        <w:rPr>
          <w:rFonts w:ascii="Times New Roman" w:hAnsi="Times New Roman"/>
          <w:sz w:val="22"/>
        </w:rPr>
        <w:t xml:space="preserve"> located in the operations area in the office.</w:t>
      </w:r>
    </w:p>
    <w:p w:rsidR="00D661C6" w:rsidRPr="00A83583" w:rsidRDefault="00D661C6" w:rsidP="00D661C6">
      <w:pPr>
        <w:pStyle w:val="Heading2"/>
        <w:rPr>
          <w:sz w:val="24"/>
        </w:rPr>
      </w:pPr>
      <w:r w:rsidRPr="00A83583">
        <w:rPr>
          <w:sz w:val="24"/>
        </w:rPr>
        <w:t>Other Discount Opportunities</w:t>
      </w:r>
      <w:r w:rsidR="00844C43" w:rsidRPr="00A83583">
        <w:rPr>
          <w:sz w:val="24"/>
        </w:rPr>
        <w:t xml:space="preserve"> – open to the general public</w:t>
      </w:r>
    </w:p>
    <w:p w:rsidR="00844C43" w:rsidRPr="00A83583" w:rsidRDefault="00844C43" w:rsidP="00844C43">
      <w:pPr>
        <w:rPr>
          <w:rFonts w:ascii="Times New Roman" w:hAnsi="Times New Roman"/>
          <w:sz w:val="22"/>
        </w:rPr>
      </w:pPr>
      <w:r w:rsidRPr="00A83583">
        <w:rPr>
          <w:rFonts w:ascii="Times New Roman" w:hAnsi="Times New Roman"/>
          <w:sz w:val="22"/>
        </w:rPr>
        <w:t xml:space="preserve">TheClymb.com - </w:t>
      </w:r>
      <w:hyperlink r:id="rId8" w:history="1">
        <w:r w:rsidRPr="00A83583">
          <w:rPr>
            <w:rStyle w:val="Hyperlink"/>
            <w:rFonts w:ascii="Times New Roman" w:hAnsi="Times New Roman"/>
            <w:sz w:val="22"/>
          </w:rPr>
          <w:t>http://www.theclymb.com/invite-from/mbudlong</w:t>
        </w:r>
      </w:hyperlink>
    </w:p>
    <w:p w:rsidR="00844C43" w:rsidRPr="00A83583" w:rsidRDefault="00844C43" w:rsidP="00844C43">
      <w:pPr>
        <w:rPr>
          <w:rFonts w:ascii="Times New Roman" w:hAnsi="Times New Roman"/>
          <w:sz w:val="22"/>
        </w:rPr>
      </w:pPr>
      <w:r w:rsidRPr="00A83583">
        <w:rPr>
          <w:rFonts w:ascii="Times New Roman" w:hAnsi="Times New Roman"/>
          <w:sz w:val="22"/>
        </w:rPr>
        <w:t>SteepandCheap.com</w:t>
      </w:r>
    </w:p>
    <w:p w:rsidR="00844C43" w:rsidRPr="00A83583" w:rsidRDefault="007A79CA" w:rsidP="00844C43">
      <w:pPr>
        <w:rPr>
          <w:rFonts w:ascii="Times New Roman" w:hAnsi="Times New Roman"/>
          <w:sz w:val="22"/>
        </w:rPr>
      </w:pPr>
      <w:hyperlink r:id="rId9" w:history="1">
        <w:r w:rsidR="00844C43" w:rsidRPr="00A83583">
          <w:rPr>
            <w:rStyle w:val="Hyperlink"/>
            <w:rFonts w:ascii="Times New Roman" w:hAnsi="Times New Roman"/>
            <w:sz w:val="22"/>
          </w:rPr>
          <w:t>http://www.rei.com/outlet</w:t>
        </w:r>
      </w:hyperlink>
    </w:p>
    <w:p w:rsidR="00844C43" w:rsidRPr="00A83583" w:rsidRDefault="007A79CA" w:rsidP="00844C43">
      <w:pPr>
        <w:rPr>
          <w:rFonts w:ascii="Times New Roman" w:hAnsi="Times New Roman"/>
          <w:sz w:val="22"/>
        </w:rPr>
      </w:pPr>
      <w:hyperlink r:id="rId10" w:history="1">
        <w:r w:rsidR="00844C43" w:rsidRPr="00A83583">
          <w:rPr>
            <w:rStyle w:val="Hyperlink"/>
            <w:rFonts w:ascii="Times New Roman" w:hAnsi="Times New Roman"/>
            <w:sz w:val="22"/>
          </w:rPr>
          <w:t>http://www.geartrade.com/</w:t>
        </w:r>
      </w:hyperlink>
      <w:r w:rsidR="00844C43" w:rsidRPr="00A83583">
        <w:rPr>
          <w:rFonts w:ascii="Times New Roman" w:hAnsi="Times New Roman"/>
          <w:sz w:val="22"/>
        </w:rPr>
        <w:t xml:space="preserve"> - used gear</w:t>
      </w:r>
    </w:p>
    <w:p w:rsidR="00844C43" w:rsidRPr="00A83583" w:rsidRDefault="007A79CA" w:rsidP="00844C43">
      <w:pPr>
        <w:rPr>
          <w:rFonts w:ascii="Times New Roman" w:hAnsi="Times New Roman"/>
          <w:sz w:val="22"/>
        </w:rPr>
      </w:pPr>
      <w:hyperlink r:id="rId11" w:history="1">
        <w:r w:rsidR="00844C43" w:rsidRPr="00A83583">
          <w:rPr>
            <w:rStyle w:val="Hyperlink"/>
            <w:rFonts w:ascii="Times New Roman" w:hAnsi="Times New Roman"/>
            <w:sz w:val="22"/>
          </w:rPr>
          <w:t>http://www.sierratradingpost.com/</w:t>
        </w:r>
      </w:hyperlink>
    </w:p>
    <w:p w:rsidR="00844C43" w:rsidRPr="00A83583" w:rsidRDefault="00844C43" w:rsidP="004B1691">
      <w:pPr>
        <w:pStyle w:val="Heading1"/>
        <w:spacing w:before="0"/>
        <w:rPr>
          <w:rStyle w:val="Hyperlink"/>
          <w:rFonts w:ascii="Times New Roman" w:hAnsi="Times New Roman"/>
          <w:b w:val="0"/>
          <w:sz w:val="22"/>
        </w:rPr>
      </w:pPr>
      <w:r w:rsidRPr="00A83583">
        <w:rPr>
          <w:rStyle w:val="Emphasis"/>
          <w:rFonts w:ascii="Times New Roman" w:hAnsi="Times New Roman"/>
          <w:b w:val="0"/>
          <w:sz w:val="22"/>
        </w:rPr>
        <w:fldChar w:fldCharType="begin"/>
      </w:r>
      <w:r w:rsidRPr="00A83583">
        <w:rPr>
          <w:rStyle w:val="Emphasis"/>
          <w:rFonts w:ascii="Times New Roman" w:hAnsi="Times New Roman"/>
          <w:b w:val="0"/>
          <w:sz w:val="22"/>
        </w:rPr>
        <w:instrText xml:space="preserve"> HYPERLINK "http://www.backcountry.com/" </w:instrText>
      </w:r>
      <w:r w:rsidRPr="00A83583">
        <w:rPr>
          <w:rStyle w:val="Emphasis"/>
          <w:rFonts w:ascii="Times New Roman" w:hAnsi="Times New Roman"/>
          <w:b w:val="0"/>
          <w:sz w:val="22"/>
        </w:rPr>
        <w:fldChar w:fldCharType="separate"/>
      </w:r>
      <w:r w:rsidRPr="00A83583">
        <w:rPr>
          <w:rStyle w:val="Hyperlink"/>
          <w:rFonts w:ascii="Times New Roman" w:hAnsi="Times New Roman"/>
          <w:b w:val="0"/>
          <w:sz w:val="22"/>
        </w:rPr>
        <w:t xml:space="preserve">http://www.backcountry.com/ </w:t>
      </w:r>
    </w:p>
    <w:p w:rsidR="009A0C5B" w:rsidRDefault="00844C43" w:rsidP="004B1691">
      <w:pPr>
        <w:pStyle w:val="Heading1"/>
        <w:spacing w:before="0"/>
        <w:rPr>
          <w:rStyle w:val="Emphasis"/>
          <w:rFonts w:ascii="Times New Roman" w:hAnsi="Times New Roman"/>
          <w:b w:val="0"/>
          <w:sz w:val="22"/>
        </w:rPr>
      </w:pPr>
      <w:r w:rsidRPr="00A83583">
        <w:rPr>
          <w:rStyle w:val="Emphasis"/>
          <w:rFonts w:ascii="Times New Roman" w:hAnsi="Times New Roman"/>
          <w:b w:val="0"/>
          <w:sz w:val="22"/>
        </w:rPr>
        <w:fldChar w:fldCharType="end"/>
      </w:r>
    </w:p>
    <w:p w:rsidR="003C5AEB" w:rsidRPr="00A83583" w:rsidRDefault="009A0C5B" w:rsidP="004B1691">
      <w:pPr>
        <w:pStyle w:val="Heading1"/>
        <w:spacing w:before="0"/>
        <w:rPr>
          <w:rFonts w:ascii="Times New Roman" w:hAnsi="Times New Roman"/>
        </w:rPr>
      </w:pPr>
      <w:r>
        <w:rPr>
          <w:rFonts w:ascii="Times New Roman" w:hAnsi="Times New Roman"/>
        </w:rPr>
        <w:t>Special Orders</w:t>
      </w:r>
    </w:p>
    <w:p w:rsidR="00135FA1" w:rsidRDefault="009A0C5B" w:rsidP="00EA78D6">
      <w:pPr>
        <w:rPr>
          <w:rFonts w:ascii="Times New Roman" w:hAnsi="Times New Roman"/>
          <w:sz w:val="22"/>
        </w:rPr>
      </w:pPr>
      <w:r>
        <w:rPr>
          <w:rFonts w:ascii="Times New Roman" w:hAnsi="Times New Roman"/>
          <w:sz w:val="22"/>
        </w:rPr>
        <w:t xml:space="preserve">Orders are placed by Pro Deal Coordinators. </w:t>
      </w:r>
      <w:r w:rsidR="00F22580" w:rsidRPr="00A83583">
        <w:rPr>
          <w:rFonts w:ascii="Times New Roman" w:hAnsi="Times New Roman"/>
          <w:sz w:val="22"/>
        </w:rPr>
        <w:t>Please DO NOT REMOVE CATALOGUES FROM THE SHOP under any circumstances.</w:t>
      </w:r>
      <w:r w:rsidR="000E4481" w:rsidRPr="00A83583">
        <w:rPr>
          <w:rFonts w:ascii="Times New Roman" w:hAnsi="Times New Roman"/>
          <w:sz w:val="22"/>
        </w:rPr>
        <w:t xml:space="preserve">  Any shipping charges are charged by the distributor and charged within the order.</w:t>
      </w:r>
      <w:r w:rsidR="00E40E9E" w:rsidRPr="00A83583">
        <w:rPr>
          <w:rFonts w:ascii="Times New Roman" w:hAnsi="Times New Roman"/>
          <w:sz w:val="22"/>
        </w:rPr>
        <w:t xml:space="preserve"> </w:t>
      </w:r>
      <w:r w:rsidR="00D90C95" w:rsidRPr="00A83583">
        <w:rPr>
          <w:rFonts w:ascii="Times New Roman" w:hAnsi="Times New Roman"/>
          <w:sz w:val="22"/>
        </w:rPr>
        <w:t xml:space="preserve"> Exceptions may be made at the Pro Deal Coordinators</w:t>
      </w:r>
      <w:r>
        <w:rPr>
          <w:rFonts w:ascii="Times New Roman" w:hAnsi="Times New Roman"/>
          <w:sz w:val="22"/>
        </w:rPr>
        <w:t>’</w:t>
      </w:r>
      <w:r w:rsidR="00D90C95" w:rsidRPr="00A83583">
        <w:rPr>
          <w:rFonts w:ascii="Times New Roman" w:hAnsi="Times New Roman"/>
          <w:sz w:val="22"/>
        </w:rPr>
        <w:t xml:space="preserve"> discretion.</w:t>
      </w:r>
      <w:r>
        <w:rPr>
          <w:rFonts w:ascii="Times New Roman" w:hAnsi="Times New Roman"/>
          <w:sz w:val="22"/>
        </w:rPr>
        <w:t xml:space="preserve"> </w:t>
      </w:r>
    </w:p>
    <w:p w:rsidR="00B751F7" w:rsidRPr="00A83583" w:rsidRDefault="00271C2F" w:rsidP="00EA78D6">
      <w:pPr>
        <w:rPr>
          <w:rFonts w:ascii="Times New Roman" w:hAnsi="Times New Roman"/>
          <w:sz w:val="22"/>
        </w:rPr>
      </w:pPr>
      <w:r>
        <w:rPr>
          <w:rFonts w:ascii="Times New Roman" w:hAnsi="Times New Roman"/>
          <w:sz w:val="22"/>
        </w:rPr>
        <w:t>Any group orders</w:t>
      </w:r>
      <w:r w:rsidR="00B751F7">
        <w:rPr>
          <w:rFonts w:ascii="Times New Roman" w:hAnsi="Times New Roman"/>
          <w:sz w:val="22"/>
        </w:rPr>
        <w:t xml:space="preserve"> placed by a manager will be subject to tax and at least 10% to cover shipping </w:t>
      </w:r>
      <w:r>
        <w:rPr>
          <w:rFonts w:ascii="Times New Roman" w:hAnsi="Times New Roman"/>
          <w:sz w:val="22"/>
        </w:rPr>
        <w:t xml:space="preserve">and </w:t>
      </w:r>
      <w:r w:rsidR="00B751F7">
        <w:rPr>
          <w:rFonts w:ascii="Times New Roman" w:hAnsi="Times New Roman"/>
          <w:sz w:val="22"/>
        </w:rPr>
        <w:t>staff time.</w:t>
      </w:r>
      <w:r w:rsidR="00C603EC">
        <w:rPr>
          <w:rFonts w:ascii="Times New Roman" w:hAnsi="Times New Roman"/>
          <w:sz w:val="22"/>
        </w:rPr>
        <w:t xml:space="preserve"> Any oversized item (boats, SUPs, paddles, etc.) shipping cost will be passed directly to the employee.</w:t>
      </w:r>
    </w:p>
    <w:p w:rsidR="00F22580" w:rsidRPr="00A83583" w:rsidRDefault="00F22580" w:rsidP="002A793C">
      <w:pPr>
        <w:pStyle w:val="Heading1"/>
        <w:rPr>
          <w:rFonts w:ascii="Times New Roman" w:hAnsi="Times New Roman"/>
        </w:rPr>
      </w:pPr>
      <w:r w:rsidRPr="00A83583">
        <w:rPr>
          <w:rFonts w:ascii="Times New Roman" w:hAnsi="Times New Roman"/>
        </w:rPr>
        <w:t>Employee Discount</w:t>
      </w:r>
    </w:p>
    <w:p w:rsidR="00F22580" w:rsidRPr="00271C2F" w:rsidRDefault="00EE1491" w:rsidP="00EA78D6">
      <w:pPr>
        <w:rPr>
          <w:rFonts w:ascii="Times New Roman" w:hAnsi="Times New Roman"/>
        </w:rPr>
      </w:pPr>
      <w:r w:rsidRPr="00A83583">
        <w:rPr>
          <w:rFonts w:ascii="Times New Roman" w:hAnsi="Times New Roman"/>
          <w:sz w:val="22"/>
        </w:rPr>
        <w:t xml:space="preserve">Employees of Peak Adventures who are </w:t>
      </w:r>
      <w:r w:rsidR="004A1B40" w:rsidRPr="00A83583">
        <w:rPr>
          <w:rFonts w:ascii="Times New Roman" w:hAnsi="Times New Roman"/>
          <w:sz w:val="22"/>
        </w:rPr>
        <w:t>in good</w:t>
      </w:r>
      <w:r w:rsidR="00F22580" w:rsidRPr="00A83583">
        <w:rPr>
          <w:rFonts w:ascii="Times New Roman" w:hAnsi="Times New Roman"/>
          <w:sz w:val="22"/>
        </w:rPr>
        <w:t xml:space="preserve"> standing</w:t>
      </w:r>
      <w:r w:rsidR="001F76D8" w:rsidRPr="00A83583">
        <w:rPr>
          <w:rFonts w:ascii="Times New Roman" w:hAnsi="Times New Roman"/>
          <w:sz w:val="22"/>
        </w:rPr>
        <w:t xml:space="preserve"> and have</w:t>
      </w:r>
      <w:r w:rsidR="000E4481" w:rsidRPr="00A83583">
        <w:rPr>
          <w:rFonts w:ascii="Times New Roman" w:hAnsi="Times New Roman"/>
          <w:sz w:val="22"/>
        </w:rPr>
        <w:t xml:space="preserve"> received a paycheck within 2 months can receive our</w:t>
      </w:r>
      <w:r w:rsidR="001D464F" w:rsidRPr="00A83583">
        <w:rPr>
          <w:rFonts w:ascii="Times New Roman" w:hAnsi="Times New Roman"/>
          <w:sz w:val="22"/>
        </w:rPr>
        <w:t xml:space="preserve"> standard employee </w:t>
      </w:r>
      <w:r w:rsidR="001D464F" w:rsidRPr="004F4BBC">
        <w:rPr>
          <w:rFonts w:ascii="Times New Roman" w:hAnsi="Times New Roman"/>
          <w:sz w:val="22"/>
        </w:rPr>
        <w:t xml:space="preserve">discount of </w:t>
      </w:r>
      <w:r w:rsidR="00F332A4" w:rsidRPr="004F4BBC">
        <w:rPr>
          <w:rFonts w:ascii="Times New Roman" w:hAnsi="Times New Roman"/>
          <w:sz w:val="22"/>
        </w:rPr>
        <w:t>2</w:t>
      </w:r>
      <w:r w:rsidR="00271C2F">
        <w:rPr>
          <w:rFonts w:ascii="Times New Roman" w:hAnsi="Times New Roman"/>
          <w:sz w:val="22"/>
        </w:rPr>
        <w:t>0</w:t>
      </w:r>
      <w:r w:rsidR="00EF03E1" w:rsidRPr="004F4BBC">
        <w:rPr>
          <w:rFonts w:ascii="Times New Roman" w:hAnsi="Times New Roman"/>
          <w:sz w:val="22"/>
        </w:rPr>
        <w:t>%</w:t>
      </w:r>
      <w:r w:rsidR="001D464F" w:rsidRPr="004F4BBC">
        <w:rPr>
          <w:rFonts w:ascii="Times New Roman" w:hAnsi="Times New Roman"/>
          <w:sz w:val="22"/>
        </w:rPr>
        <w:t xml:space="preserve"> off of retail pricing</w:t>
      </w:r>
      <w:r w:rsidR="000E4481" w:rsidRPr="004F4BBC">
        <w:rPr>
          <w:rFonts w:ascii="Times New Roman" w:hAnsi="Times New Roman"/>
          <w:sz w:val="22"/>
        </w:rPr>
        <w:t xml:space="preserve">.  </w:t>
      </w:r>
    </w:p>
    <w:p w:rsidR="00A30AB0" w:rsidRPr="00A83583" w:rsidRDefault="00A30AB0" w:rsidP="00844C43">
      <w:pPr>
        <w:pStyle w:val="Heading2"/>
        <w:rPr>
          <w:sz w:val="24"/>
        </w:rPr>
      </w:pPr>
      <w:r w:rsidRPr="00A83583">
        <w:rPr>
          <w:sz w:val="24"/>
        </w:rPr>
        <w:t>Bike Shop Labor</w:t>
      </w:r>
    </w:p>
    <w:p w:rsidR="00A30AB0" w:rsidRPr="00A83583" w:rsidRDefault="006564AA" w:rsidP="00A30AB0">
      <w:pPr>
        <w:rPr>
          <w:rFonts w:ascii="Times New Roman" w:hAnsi="Times New Roman"/>
          <w:sz w:val="22"/>
        </w:rPr>
      </w:pPr>
      <w:r>
        <w:rPr>
          <w:rFonts w:ascii="Times New Roman" w:hAnsi="Times New Roman"/>
          <w:sz w:val="22"/>
        </w:rPr>
        <w:t>Basic b</w:t>
      </w:r>
      <w:r w:rsidR="00271C2F">
        <w:rPr>
          <w:rFonts w:ascii="Times New Roman" w:hAnsi="Times New Roman"/>
          <w:sz w:val="22"/>
        </w:rPr>
        <w:t>icycle</w:t>
      </w:r>
      <w:r w:rsidR="00A30AB0" w:rsidRPr="00A83583">
        <w:rPr>
          <w:rFonts w:ascii="Times New Roman" w:hAnsi="Times New Roman"/>
          <w:sz w:val="22"/>
        </w:rPr>
        <w:t xml:space="preserve"> repair labor is </w:t>
      </w:r>
      <w:r w:rsidR="009F4E5B" w:rsidRPr="00A83583">
        <w:rPr>
          <w:rFonts w:ascii="Times New Roman" w:hAnsi="Times New Roman"/>
          <w:sz w:val="22"/>
        </w:rPr>
        <w:t>complimentary. There are some exceptions depending upon the complexity of work</w:t>
      </w:r>
      <w:r>
        <w:rPr>
          <w:rFonts w:ascii="Times New Roman" w:hAnsi="Times New Roman"/>
          <w:sz w:val="22"/>
        </w:rPr>
        <w:t xml:space="preserve"> at which</w:t>
      </w:r>
      <w:r w:rsidR="006C49A7" w:rsidRPr="00A83583">
        <w:rPr>
          <w:rFonts w:ascii="Times New Roman" w:hAnsi="Times New Roman"/>
          <w:sz w:val="22"/>
        </w:rPr>
        <w:t xml:space="preserve"> </w:t>
      </w:r>
      <w:r w:rsidR="00EF2ABB" w:rsidRPr="00A83583">
        <w:rPr>
          <w:rFonts w:ascii="Times New Roman" w:hAnsi="Times New Roman"/>
          <w:sz w:val="22"/>
        </w:rPr>
        <w:t xml:space="preserve">labor will be discounted </w:t>
      </w:r>
      <w:r w:rsidR="009F4E5B" w:rsidRPr="00A83583">
        <w:rPr>
          <w:rFonts w:ascii="Times New Roman" w:hAnsi="Times New Roman"/>
          <w:sz w:val="22"/>
        </w:rPr>
        <w:t xml:space="preserve">at </w:t>
      </w:r>
      <w:r w:rsidR="00EF2ABB" w:rsidRPr="00A83583">
        <w:rPr>
          <w:rFonts w:ascii="Times New Roman" w:hAnsi="Times New Roman"/>
          <w:sz w:val="22"/>
        </w:rPr>
        <w:t xml:space="preserve">50% off of the </w:t>
      </w:r>
      <w:r w:rsidR="00144F51" w:rsidRPr="00A83583">
        <w:rPr>
          <w:rFonts w:ascii="Times New Roman" w:hAnsi="Times New Roman"/>
          <w:sz w:val="22"/>
        </w:rPr>
        <w:t xml:space="preserve">student </w:t>
      </w:r>
      <w:r w:rsidR="00EF2ABB" w:rsidRPr="00A83583">
        <w:rPr>
          <w:rFonts w:ascii="Times New Roman" w:hAnsi="Times New Roman"/>
          <w:sz w:val="22"/>
        </w:rPr>
        <w:t xml:space="preserve">price. </w:t>
      </w:r>
      <w:r>
        <w:rPr>
          <w:rFonts w:ascii="Times New Roman" w:hAnsi="Times New Roman"/>
          <w:sz w:val="22"/>
        </w:rPr>
        <w:t xml:space="preserve">Pricing and timeframe of completion is </w:t>
      </w:r>
      <w:r w:rsidR="00A30AB0" w:rsidRPr="00A83583">
        <w:rPr>
          <w:rFonts w:ascii="Times New Roman" w:hAnsi="Times New Roman"/>
          <w:sz w:val="22"/>
        </w:rPr>
        <w:t>left to the discretion of the on duty mechanic</w:t>
      </w:r>
      <w:r>
        <w:rPr>
          <w:rFonts w:ascii="Times New Roman" w:hAnsi="Times New Roman"/>
          <w:sz w:val="22"/>
        </w:rPr>
        <w:t xml:space="preserve">. </w:t>
      </w:r>
      <w:r w:rsidR="00271C2F">
        <w:rPr>
          <w:rFonts w:ascii="Times New Roman" w:hAnsi="Times New Roman"/>
          <w:sz w:val="22"/>
        </w:rPr>
        <w:t>General</w:t>
      </w:r>
      <w:r w:rsidR="00A30AB0" w:rsidRPr="00A83583">
        <w:rPr>
          <w:rFonts w:ascii="Times New Roman" w:hAnsi="Times New Roman"/>
          <w:sz w:val="22"/>
        </w:rPr>
        <w:t xml:space="preserve"> same day turnaround does not apply to employees, but the mechanics will do their best to meet the needs of our employees.</w:t>
      </w:r>
      <w:r w:rsidR="00704BDD" w:rsidRPr="00A83583">
        <w:rPr>
          <w:rFonts w:ascii="Times New Roman" w:hAnsi="Times New Roman"/>
          <w:sz w:val="22"/>
        </w:rPr>
        <w:t xml:space="preserve"> </w:t>
      </w:r>
    </w:p>
    <w:p w:rsidR="00E14BDA" w:rsidRPr="00A83583" w:rsidRDefault="00E14BDA" w:rsidP="00112DDB">
      <w:pPr>
        <w:pStyle w:val="Heading2"/>
        <w:rPr>
          <w:sz w:val="24"/>
        </w:rPr>
      </w:pPr>
      <w:r w:rsidRPr="00A83583">
        <w:rPr>
          <w:sz w:val="24"/>
        </w:rPr>
        <w:t>Local Climbing Gyms</w:t>
      </w:r>
      <w:r w:rsidR="00145A6D" w:rsidRPr="00A83583">
        <w:rPr>
          <w:sz w:val="24"/>
        </w:rPr>
        <w:t xml:space="preserve"> </w:t>
      </w:r>
    </w:p>
    <w:p w:rsidR="00E14BDA" w:rsidRPr="00A83583" w:rsidRDefault="00E14BDA" w:rsidP="00EA78D6">
      <w:pPr>
        <w:rPr>
          <w:rFonts w:ascii="Times New Roman" w:hAnsi="Times New Roman"/>
          <w:b/>
          <w:sz w:val="22"/>
        </w:rPr>
      </w:pPr>
      <w:r w:rsidRPr="00A83583">
        <w:rPr>
          <w:rFonts w:ascii="Times New Roman" w:hAnsi="Times New Roman"/>
          <w:sz w:val="22"/>
        </w:rPr>
        <w:t>As a Peak Adventures employee you receive discounted climbing at local are</w:t>
      </w:r>
      <w:r w:rsidR="00EE1491" w:rsidRPr="00A83583">
        <w:rPr>
          <w:rFonts w:ascii="Times New Roman" w:hAnsi="Times New Roman"/>
          <w:sz w:val="22"/>
        </w:rPr>
        <w:t>a</w:t>
      </w:r>
      <w:r w:rsidRPr="00A83583">
        <w:rPr>
          <w:rFonts w:ascii="Times New Roman" w:hAnsi="Times New Roman"/>
          <w:sz w:val="22"/>
        </w:rPr>
        <w:t xml:space="preserve"> climbing gyms.  A paycheck st</w:t>
      </w:r>
      <w:r w:rsidR="00D53BCE" w:rsidRPr="00A83583">
        <w:rPr>
          <w:rFonts w:ascii="Times New Roman" w:hAnsi="Times New Roman"/>
          <w:sz w:val="22"/>
        </w:rPr>
        <w:t>ub</w:t>
      </w:r>
      <w:r w:rsidR="001C1D8E" w:rsidRPr="00A83583">
        <w:rPr>
          <w:rFonts w:ascii="Times New Roman" w:hAnsi="Times New Roman"/>
          <w:sz w:val="22"/>
        </w:rPr>
        <w:t xml:space="preserve"> and personal identification</w:t>
      </w:r>
      <w:r w:rsidR="00D53BCE" w:rsidRPr="00A83583">
        <w:rPr>
          <w:rFonts w:ascii="Times New Roman" w:hAnsi="Times New Roman"/>
          <w:sz w:val="22"/>
        </w:rPr>
        <w:t xml:space="preserve"> </w:t>
      </w:r>
      <w:r w:rsidR="00944B8D" w:rsidRPr="00A83583">
        <w:rPr>
          <w:rFonts w:ascii="Times New Roman" w:hAnsi="Times New Roman"/>
          <w:sz w:val="22"/>
        </w:rPr>
        <w:t>may</w:t>
      </w:r>
      <w:r w:rsidR="00D53BCE" w:rsidRPr="00A83583">
        <w:rPr>
          <w:rFonts w:ascii="Times New Roman" w:hAnsi="Times New Roman"/>
          <w:sz w:val="22"/>
        </w:rPr>
        <w:t xml:space="preserve"> be requested by the gym and is </w:t>
      </w:r>
      <w:r w:rsidR="00944B8D" w:rsidRPr="00A83583">
        <w:rPr>
          <w:rFonts w:ascii="Times New Roman" w:hAnsi="Times New Roman"/>
          <w:sz w:val="22"/>
        </w:rPr>
        <w:t xml:space="preserve">often </w:t>
      </w:r>
      <w:r w:rsidR="00D53BCE" w:rsidRPr="00A83583">
        <w:rPr>
          <w:rFonts w:ascii="Times New Roman" w:hAnsi="Times New Roman"/>
          <w:sz w:val="22"/>
        </w:rPr>
        <w:t>regulated by location</w:t>
      </w:r>
      <w:r w:rsidR="00145A6D" w:rsidRPr="00A83583">
        <w:rPr>
          <w:rFonts w:ascii="Times New Roman" w:hAnsi="Times New Roman"/>
          <w:sz w:val="22"/>
        </w:rPr>
        <w:t xml:space="preserve"> </w:t>
      </w:r>
      <w:r w:rsidR="00E40E9E" w:rsidRPr="00A83583">
        <w:rPr>
          <w:rFonts w:ascii="Times New Roman" w:hAnsi="Times New Roman"/>
          <w:sz w:val="22"/>
        </w:rPr>
        <w:t>with a</w:t>
      </w:r>
      <w:r w:rsidR="00145A6D" w:rsidRPr="00A83583">
        <w:rPr>
          <w:rFonts w:ascii="Times New Roman" w:hAnsi="Times New Roman"/>
          <w:sz w:val="22"/>
        </w:rPr>
        <w:t xml:space="preserve"> current Peak Adventures employee list</w:t>
      </w:r>
      <w:r w:rsidR="00D53BCE" w:rsidRPr="00A83583">
        <w:rPr>
          <w:rFonts w:ascii="Times New Roman" w:hAnsi="Times New Roman"/>
          <w:sz w:val="22"/>
        </w:rPr>
        <w:t>.</w:t>
      </w:r>
      <w:r w:rsidR="00944B8D" w:rsidRPr="00A83583">
        <w:rPr>
          <w:rFonts w:ascii="Times New Roman" w:hAnsi="Times New Roman"/>
          <w:sz w:val="22"/>
        </w:rPr>
        <w:t xml:space="preserve">  While the 60 day waiting period is not enforced by the climbing gyms, it is an expectation from Peak Adventures</w:t>
      </w:r>
      <w:r w:rsidR="00F20D1F" w:rsidRPr="00A83583">
        <w:rPr>
          <w:rFonts w:ascii="Times New Roman" w:hAnsi="Times New Roman"/>
          <w:sz w:val="22"/>
        </w:rPr>
        <w:t xml:space="preserve"> Management</w:t>
      </w:r>
      <w:r w:rsidR="00944B8D" w:rsidRPr="00A83583">
        <w:rPr>
          <w:rFonts w:ascii="Times New Roman" w:hAnsi="Times New Roman"/>
          <w:sz w:val="22"/>
        </w:rPr>
        <w:t>.</w:t>
      </w:r>
      <w:r w:rsidR="00112DDB" w:rsidRPr="00A83583">
        <w:rPr>
          <w:rFonts w:ascii="Times New Roman" w:hAnsi="Times New Roman"/>
          <w:sz w:val="22"/>
        </w:rPr>
        <w:t xml:space="preserve"> </w:t>
      </w:r>
      <w:r w:rsidR="00112DDB" w:rsidRPr="00A83583">
        <w:rPr>
          <w:rFonts w:ascii="Times New Roman" w:hAnsi="Times New Roman"/>
          <w:b/>
          <w:sz w:val="22"/>
        </w:rPr>
        <w:t>Abusing these privileges can lead to the gym revoking discounts for EVERYONE!</w:t>
      </w:r>
    </w:p>
    <w:p w:rsidR="00E14BDA" w:rsidRPr="00A83583" w:rsidRDefault="00E14BDA" w:rsidP="00EA78D6">
      <w:pPr>
        <w:rPr>
          <w:rFonts w:ascii="Times New Roman" w:hAnsi="Times New Roman"/>
          <w:sz w:val="22"/>
        </w:rPr>
      </w:pPr>
    </w:p>
    <w:p w:rsidR="00E14BDA" w:rsidRPr="00A83583" w:rsidRDefault="007A79CA" w:rsidP="00112DDB">
      <w:pPr>
        <w:tabs>
          <w:tab w:val="left" w:pos="2880"/>
        </w:tabs>
        <w:rPr>
          <w:rFonts w:ascii="Times New Roman" w:hAnsi="Times New Roman"/>
          <w:sz w:val="22"/>
        </w:rPr>
      </w:pPr>
      <w:hyperlink r:id="rId12" w:history="1">
        <w:r w:rsidR="00112DDB" w:rsidRPr="00A83583">
          <w:rPr>
            <w:rStyle w:val="Hyperlink"/>
            <w:rFonts w:ascii="Times New Roman" w:hAnsi="Times New Roman"/>
            <w:sz w:val="22"/>
          </w:rPr>
          <w:t>Rocknasium</w:t>
        </w:r>
      </w:hyperlink>
      <w:r w:rsidR="00112DDB" w:rsidRPr="00A83583">
        <w:rPr>
          <w:rFonts w:ascii="Times New Roman" w:hAnsi="Times New Roman"/>
          <w:sz w:val="22"/>
        </w:rPr>
        <w:t xml:space="preserve"> (Davis)</w:t>
      </w:r>
      <w:r w:rsidR="00112DDB" w:rsidRPr="00A83583">
        <w:rPr>
          <w:rFonts w:ascii="Times New Roman" w:hAnsi="Times New Roman"/>
          <w:sz w:val="22"/>
        </w:rPr>
        <w:tab/>
      </w:r>
      <w:r w:rsidR="00E14BDA" w:rsidRPr="00A83583">
        <w:rPr>
          <w:rFonts w:ascii="Times New Roman" w:hAnsi="Times New Roman"/>
          <w:sz w:val="22"/>
        </w:rPr>
        <w:t>Free entrance</w:t>
      </w:r>
      <w:r w:rsidR="00BE19F5" w:rsidRPr="00A83583">
        <w:rPr>
          <w:rFonts w:ascii="Times New Roman" w:hAnsi="Times New Roman"/>
          <w:sz w:val="22"/>
        </w:rPr>
        <w:t xml:space="preserve"> (with pay stub and photo ID)</w:t>
      </w:r>
    </w:p>
    <w:p w:rsidR="009F1611" w:rsidRPr="00A83583" w:rsidRDefault="007A79CA" w:rsidP="00C603EC">
      <w:pPr>
        <w:tabs>
          <w:tab w:val="left" w:pos="2880"/>
        </w:tabs>
        <w:rPr>
          <w:rFonts w:ascii="Times New Roman" w:hAnsi="Times New Roman"/>
          <w:sz w:val="22"/>
        </w:rPr>
      </w:pPr>
      <w:hyperlink r:id="rId13" w:history="1">
        <w:r w:rsidR="00112DDB" w:rsidRPr="00A83583">
          <w:rPr>
            <w:rStyle w:val="Hyperlink"/>
            <w:rFonts w:ascii="Times New Roman" w:hAnsi="Times New Roman"/>
            <w:sz w:val="22"/>
          </w:rPr>
          <w:t>Pipeworks</w:t>
        </w:r>
      </w:hyperlink>
      <w:r w:rsidR="00112DDB" w:rsidRPr="00A83583">
        <w:rPr>
          <w:rFonts w:ascii="Times New Roman" w:hAnsi="Times New Roman"/>
          <w:sz w:val="22"/>
        </w:rPr>
        <w:t xml:space="preserve"> (Sacramento)</w:t>
      </w:r>
      <w:r w:rsidR="00112DDB" w:rsidRPr="00A83583">
        <w:rPr>
          <w:rFonts w:ascii="Times New Roman" w:hAnsi="Times New Roman"/>
          <w:sz w:val="22"/>
        </w:rPr>
        <w:tab/>
      </w:r>
      <w:r w:rsidR="009F1611" w:rsidRPr="00A83583">
        <w:rPr>
          <w:rFonts w:ascii="Times New Roman" w:hAnsi="Times New Roman"/>
          <w:sz w:val="22"/>
        </w:rPr>
        <w:t>Membership</w:t>
      </w:r>
      <w:r w:rsidR="009F1611" w:rsidRPr="00A83583">
        <w:rPr>
          <w:rFonts w:ascii="Times New Roman" w:hAnsi="Times New Roman"/>
          <w:sz w:val="22"/>
        </w:rPr>
        <w:tab/>
        <w:t>$10 off membership per month</w:t>
      </w:r>
    </w:p>
    <w:p w:rsidR="009F1611" w:rsidRPr="00A83583" w:rsidRDefault="009F1611" w:rsidP="009F1611">
      <w:pPr>
        <w:tabs>
          <w:tab w:val="left" w:pos="810"/>
          <w:tab w:val="left" w:pos="2880"/>
        </w:tabs>
        <w:ind w:left="720"/>
        <w:rPr>
          <w:rFonts w:ascii="Times New Roman" w:hAnsi="Times New Roman"/>
          <w:sz w:val="22"/>
        </w:rPr>
      </w:pPr>
      <w:r w:rsidRPr="00A83583">
        <w:rPr>
          <w:rFonts w:ascii="Times New Roman" w:hAnsi="Times New Roman"/>
          <w:sz w:val="22"/>
        </w:rPr>
        <w:tab/>
      </w:r>
      <w:r w:rsidRPr="00A83583">
        <w:rPr>
          <w:rFonts w:ascii="Times New Roman" w:hAnsi="Times New Roman"/>
          <w:sz w:val="22"/>
        </w:rPr>
        <w:tab/>
        <w:t>½ price initiation fee ($50)</w:t>
      </w:r>
    </w:p>
    <w:p w:rsidR="009F1611" w:rsidRDefault="009F1611" w:rsidP="000F2CE0">
      <w:pPr>
        <w:tabs>
          <w:tab w:val="left" w:pos="2880"/>
        </w:tabs>
        <w:ind w:left="2880"/>
        <w:rPr>
          <w:rFonts w:ascii="Times New Roman" w:hAnsi="Times New Roman"/>
          <w:sz w:val="22"/>
        </w:rPr>
      </w:pPr>
      <w:r w:rsidRPr="00A83583">
        <w:rPr>
          <w:rFonts w:ascii="Times New Roman" w:hAnsi="Times New Roman"/>
          <w:sz w:val="22"/>
        </w:rPr>
        <w:t>Current pay stub at initial sign up and yearly to confirm employment</w:t>
      </w:r>
    </w:p>
    <w:p w:rsidR="00C603EC" w:rsidRPr="00A83583" w:rsidRDefault="00C603EC" w:rsidP="000F2CE0">
      <w:pPr>
        <w:tabs>
          <w:tab w:val="left" w:pos="2880"/>
        </w:tabs>
        <w:ind w:left="2880"/>
        <w:rPr>
          <w:rFonts w:ascii="Times New Roman" w:hAnsi="Times New Roman"/>
          <w:sz w:val="22"/>
        </w:rPr>
      </w:pPr>
      <w:r>
        <w:rPr>
          <w:rFonts w:ascii="Times New Roman" w:hAnsi="Times New Roman"/>
          <w:sz w:val="22"/>
        </w:rPr>
        <w:t xml:space="preserve">*See website for current full price </w:t>
      </w:r>
      <w:hyperlink r:id="rId14" w:history="1">
        <w:r w:rsidRPr="00386E62">
          <w:rPr>
            <w:rStyle w:val="Hyperlink"/>
            <w:rFonts w:ascii="Times New Roman" w:hAnsi="Times New Roman"/>
            <w:sz w:val="22"/>
          </w:rPr>
          <w:t>https://touchstoneclimbing.com/pipeworks/</w:t>
        </w:r>
      </w:hyperlink>
      <w:r>
        <w:rPr>
          <w:rFonts w:ascii="Times New Roman" w:hAnsi="Times New Roman"/>
          <w:sz w:val="22"/>
        </w:rPr>
        <w:t xml:space="preserve"> </w:t>
      </w:r>
    </w:p>
    <w:p w:rsidR="00D53BCE" w:rsidRPr="00A83583" w:rsidRDefault="00D53BCE" w:rsidP="00844C43">
      <w:pPr>
        <w:pStyle w:val="Heading2"/>
        <w:rPr>
          <w:sz w:val="24"/>
        </w:rPr>
      </w:pPr>
      <w:r w:rsidRPr="00A83583">
        <w:rPr>
          <w:sz w:val="24"/>
        </w:rPr>
        <w:t>Ski and Snowboarding</w:t>
      </w:r>
    </w:p>
    <w:p w:rsidR="000B1C63" w:rsidRPr="00A83583" w:rsidRDefault="00D53BCE" w:rsidP="000B1C63">
      <w:pPr>
        <w:rPr>
          <w:rFonts w:ascii="Times New Roman" w:hAnsi="Times New Roman"/>
          <w:sz w:val="22"/>
        </w:rPr>
      </w:pPr>
      <w:r w:rsidRPr="00A83583">
        <w:rPr>
          <w:rFonts w:ascii="Times New Roman" w:hAnsi="Times New Roman"/>
          <w:sz w:val="22"/>
        </w:rPr>
        <w:t xml:space="preserve">As a Peak Adventures employee you receive discounted skiing and snowboarding at </w:t>
      </w:r>
      <w:r w:rsidR="00965C86" w:rsidRPr="00A83583">
        <w:rPr>
          <w:rFonts w:ascii="Times New Roman" w:hAnsi="Times New Roman"/>
          <w:sz w:val="22"/>
        </w:rPr>
        <w:t>various</w:t>
      </w:r>
      <w:r w:rsidRPr="00A83583">
        <w:rPr>
          <w:rFonts w:ascii="Times New Roman" w:hAnsi="Times New Roman"/>
          <w:sz w:val="22"/>
        </w:rPr>
        <w:t xml:space="preserve"> locations in Northern Ca.  You will need verification of </w:t>
      </w:r>
      <w:r w:rsidR="00965C86" w:rsidRPr="00A83583">
        <w:rPr>
          <w:rFonts w:ascii="Times New Roman" w:hAnsi="Times New Roman"/>
          <w:sz w:val="22"/>
        </w:rPr>
        <w:t>employment (Pay Stub) and personal identification.  This privilege is regulated by each location</w:t>
      </w:r>
      <w:r w:rsidR="000B1C63" w:rsidRPr="00A83583">
        <w:rPr>
          <w:rFonts w:ascii="Times New Roman" w:hAnsi="Times New Roman"/>
          <w:sz w:val="22"/>
        </w:rPr>
        <w:t xml:space="preserve">. </w:t>
      </w:r>
    </w:p>
    <w:p w:rsidR="00965C86" w:rsidRPr="00A83583" w:rsidRDefault="00965C86" w:rsidP="00EA78D6">
      <w:pPr>
        <w:rPr>
          <w:rFonts w:ascii="Times New Roman" w:hAnsi="Times New Roman"/>
          <w:sz w:val="22"/>
        </w:rPr>
      </w:pPr>
    </w:p>
    <w:p w:rsidR="00965C86" w:rsidRPr="00A83583" w:rsidRDefault="00965C86" w:rsidP="00EA78D6">
      <w:pPr>
        <w:rPr>
          <w:rFonts w:ascii="Times New Roman" w:hAnsi="Times New Roman"/>
          <w:sz w:val="22"/>
        </w:rPr>
      </w:pPr>
      <w:r w:rsidRPr="00A83583">
        <w:rPr>
          <w:rFonts w:ascii="Times New Roman" w:hAnsi="Times New Roman"/>
          <w:sz w:val="22"/>
        </w:rPr>
        <w:t>Loca</w:t>
      </w:r>
      <w:r w:rsidR="00112DDB" w:rsidRPr="00A83583">
        <w:rPr>
          <w:rFonts w:ascii="Times New Roman" w:hAnsi="Times New Roman"/>
          <w:sz w:val="22"/>
        </w:rPr>
        <w:t xml:space="preserve">tions and discounts vary – See </w:t>
      </w:r>
      <w:r w:rsidRPr="00A83583">
        <w:rPr>
          <w:rFonts w:ascii="Times New Roman" w:hAnsi="Times New Roman"/>
          <w:i/>
          <w:sz w:val="22"/>
        </w:rPr>
        <w:t>Ski</w:t>
      </w:r>
      <w:r w:rsidR="00112DDB" w:rsidRPr="00A83583">
        <w:rPr>
          <w:rFonts w:ascii="Times New Roman" w:hAnsi="Times New Roman"/>
          <w:i/>
          <w:sz w:val="22"/>
        </w:rPr>
        <w:t xml:space="preserve"> Employee Deals</w:t>
      </w:r>
      <w:r w:rsidR="00DF67D3" w:rsidRPr="00A83583">
        <w:rPr>
          <w:rFonts w:ascii="Times New Roman" w:hAnsi="Times New Roman"/>
          <w:sz w:val="22"/>
        </w:rPr>
        <w:t xml:space="preserve"> b</w:t>
      </w:r>
      <w:r w:rsidR="00112DDB" w:rsidRPr="00A83583">
        <w:rPr>
          <w:rFonts w:ascii="Times New Roman" w:hAnsi="Times New Roman"/>
          <w:sz w:val="22"/>
        </w:rPr>
        <w:t xml:space="preserve">inder </w:t>
      </w:r>
      <w:r w:rsidRPr="00A83583">
        <w:rPr>
          <w:rFonts w:ascii="Times New Roman" w:hAnsi="Times New Roman"/>
          <w:sz w:val="22"/>
        </w:rPr>
        <w:t xml:space="preserve">located </w:t>
      </w:r>
      <w:r w:rsidR="000B1C63" w:rsidRPr="00A83583">
        <w:rPr>
          <w:rFonts w:ascii="Times New Roman" w:hAnsi="Times New Roman"/>
          <w:sz w:val="22"/>
        </w:rPr>
        <w:t xml:space="preserve">at the </w:t>
      </w:r>
      <w:r w:rsidR="00C603EC">
        <w:rPr>
          <w:rFonts w:ascii="Times New Roman" w:hAnsi="Times New Roman"/>
          <w:sz w:val="22"/>
        </w:rPr>
        <w:t>o</w:t>
      </w:r>
      <w:r w:rsidR="00112DDB" w:rsidRPr="00A83583">
        <w:rPr>
          <w:rFonts w:ascii="Times New Roman" w:hAnsi="Times New Roman"/>
          <w:sz w:val="22"/>
        </w:rPr>
        <w:t>perations area</w:t>
      </w:r>
      <w:r w:rsidR="00DF67D3" w:rsidRPr="00A83583">
        <w:rPr>
          <w:rFonts w:ascii="Times New Roman" w:hAnsi="Times New Roman"/>
          <w:sz w:val="22"/>
        </w:rPr>
        <w:t xml:space="preserve"> for specific details and regulations.</w:t>
      </w:r>
    </w:p>
    <w:p w:rsidR="00896203" w:rsidRPr="00A83583" w:rsidRDefault="00896203" w:rsidP="00CF7E00">
      <w:pPr>
        <w:rPr>
          <w:rFonts w:ascii="Times New Roman" w:hAnsi="Times New Roman"/>
          <w:sz w:val="22"/>
        </w:rPr>
      </w:pPr>
    </w:p>
    <w:p w:rsidR="006A1D0B" w:rsidRPr="00A83583" w:rsidRDefault="007C29CE" w:rsidP="002A793C">
      <w:pPr>
        <w:pStyle w:val="Heading1"/>
        <w:rPr>
          <w:rFonts w:ascii="Times New Roman" w:hAnsi="Times New Roman"/>
        </w:rPr>
      </w:pPr>
      <w:r w:rsidRPr="00A83583">
        <w:rPr>
          <w:rFonts w:ascii="Times New Roman" w:hAnsi="Times New Roman"/>
        </w:rPr>
        <w:t>E</w:t>
      </w:r>
      <w:r w:rsidR="00B92BDB" w:rsidRPr="00A83583">
        <w:rPr>
          <w:rFonts w:ascii="Times New Roman" w:hAnsi="Times New Roman"/>
        </w:rPr>
        <w:t>mployee Privilege</w:t>
      </w:r>
      <w:r w:rsidR="009A7D4B" w:rsidRPr="00A83583">
        <w:rPr>
          <w:rFonts w:ascii="Times New Roman" w:hAnsi="Times New Roman"/>
        </w:rPr>
        <w:t>s</w:t>
      </w:r>
    </w:p>
    <w:p w:rsidR="00B92BDB" w:rsidRPr="00A83583" w:rsidRDefault="00B92BDB" w:rsidP="00844C43">
      <w:pPr>
        <w:pStyle w:val="Heading2"/>
        <w:rPr>
          <w:sz w:val="24"/>
        </w:rPr>
      </w:pPr>
      <w:r w:rsidRPr="00A83583">
        <w:rPr>
          <w:sz w:val="24"/>
        </w:rPr>
        <w:t>Space Available</w:t>
      </w:r>
      <w:r w:rsidR="001C1D8E" w:rsidRPr="00A83583">
        <w:rPr>
          <w:sz w:val="24"/>
        </w:rPr>
        <w:t xml:space="preserve"> (S</w:t>
      </w:r>
      <w:r w:rsidR="00B561A9" w:rsidRPr="00A83583">
        <w:rPr>
          <w:sz w:val="24"/>
        </w:rPr>
        <w:t>pace A)</w:t>
      </w:r>
    </w:p>
    <w:p w:rsidR="000F2CE0" w:rsidRPr="000F2CE0" w:rsidRDefault="00C603EC" w:rsidP="000F2CE0">
      <w:pPr>
        <w:rPr>
          <w:rFonts w:ascii="Times New Roman" w:hAnsi="Times New Roman"/>
          <w:sz w:val="22"/>
        </w:rPr>
      </w:pPr>
      <w:r w:rsidRPr="00A83583">
        <w:rPr>
          <w:rFonts w:ascii="Times New Roman" w:hAnsi="Times New Roman"/>
          <w:sz w:val="22"/>
        </w:rPr>
        <w:t xml:space="preserve">This is granted </w:t>
      </w:r>
      <w:r w:rsidR="00360157">
        <w:rPr>
          <w:rFonts w:ascii="Times New Roman" w:hAnsi="Times New Roman"/>
          <w:sz w:val="22"/>
        </w:rPr>
        <w:t>after your hiring orientation.</w:t>
      </w:r>
      <w:r>
        <w:rPr>
          <w:rFonts w:ascii="Times New Roman" w:hAnsi="Times New Roman"/>
          <w:sz w:val="22"/>
        </w:rPr>
        <w:t xml:space="preserve"> </w:t>
      </w:r>
      <w:r w:rsidR="000F2CE0" w:rsidRPr="000F2CE0">
        <w:rPr>
          <w:rFonts w:ascii="Times New Roman" w:hAnsi="Times New Roman"/>
          <w:sz w:val="22"/>
        </w:rPr>
        <w:t xml:space="preserve">As Peak Adventures staff we all have an innate sense of play and adventure. Experiencing a trip as Space A gives you the opportunity to gain valuable trip experience and outdoor leadership skills at </w:t>
      </w:r>
      <w:r w:rsidR="000365AB">
        <w:rPr>
          <w:rFonts w:ascii="Times New Roman" w:hAnsi="Times New Roman"/>
          <w:sz w:val="22"/>
        </w:rPr>
        <w:t>a discounted rate</w:t>
      </w:r>
      <w:r w:rsidR="000F2CE0" w:rsidRPr="000F2CE0">
        <w:rPr>
          <w:rFonts w:ascii="Times New Roman" w:hAnsi="Times New Roman"/>
          <w:sz w:val="22"/>
        </w:rPr>
        <w:t>.</w:t>
      </w:r>
    </w:p>
    <w:p w:rsidR="000365AB" w:rsidRDefault="000365AB" w:rsidP="000F2CE0">
      <w:pPr>
        <w:rPr>
          <w:rFonts w:ascii="Times New Roman" w:hAnsi="Times New Roman"/>
          <w:sz w:val="22"/>
        </w:rPr>
      </w:pPr>
    </w:p>
    <w:p w:rsidR="000365AB" w:rsidRDefault="00C603EC" w:rsidP="000F2CE0">
      <w:pPr>
        <w:rPr>
          <w:rFonts w:ascii="Times New Roman" w:hAnsi="Times New Roman"/>
          <w:sz w:val="22"/>
        </w:rPr>
      </w:pPr>
      <w:r>
        <w:rPr>
          <w:rFonts w:ascii="Times New Roman" w:hAnsi="Times New Roman"/>
          <w:sz w:val="22"/>
        </w:rPr>
        <w:t>About 3-7 days prior to a</w:t>
      </w:r>
      <w:r w:rsidR="000F2CE0" w:rsidRPr="000F2CE0">
        <w:rPr>
          <w:rFonts w:ascii="Times New Roman" w:hAnsi="Times New Roman"/>
          <w:sz w:val="22"/>
        </w:rPr>
        <w:t xml:space="preserve"> trip an email will be sent out to all current Peak Adventures staff noting how many spaces a</w:t>
      </w:r>
      <w:r w:rsidR="000365AB">
        <w:rPr>
          <w:rFonts w:ascii="Times New Roman" w:hAnsi="Times New Roman"/>
          <w:sz w:val="22"/>
        </w:rPr>
        <w:t>re still available for upcoming trip</w:t>
      </w:r>
      <w:r w:rsidR="00066B5A">
        <w:rPr>
          <w:rFonts w:ascii="Times New Roman" w:hAnsi="Times New Roman"/>
          <w:sz w:val="22"/>
        </w:rPr>
        <w:t>(s)</w:t>
      </w:r>
      <w:r w:rsidR="000365AB">
        <w:rPr>
          <w:rFonts w:ascii="Times New Roman" w:hAnsi="Times New Roman"/>
          <w:sz w:val="22"/>
        </w:rPr>
        <w:t xml:space="preserve"> at a discounted rate of 20% off of the student price. </w:t>
      </w:r>
      <w:r w:rsidR="000F2CE0" w:rsidRPr="000F2CE0">
        <w:rPr>
          <w:rFonts w:ascii="Times New Roman" w:hAnsi="Times New Roman"/>
          <w:sz w:val="22"/>
        </w:rPr>
        <w:t>Staff must resp</w:t>
      </w:r>
      <w:r w:rsidR="00066B5A">
        <w:rPr>
          <w:rFonts w:ascii="Times New Roman" w:hAnsi="Times New Roman"/>
          <w:sz w:val="22"/>
        </w:rPr>
        <w:t xml:space="preserve">ond to the email in order to be considered for space as a participant at this rate. Staff are then expected </w:t>
      </w:r>
      <w:r w:rsidR="00360157">
        <w:rPr>
          <w:rFonts w:ascii="Times New Roman" w:hAnsi="Times New Roman"/>
          <w:sz w:val="22"/>
        </w:rPr>
        <w:t>to call or come by to register/pay within 24 hours.</w:t>
      </w:r>
    </w:p>
    <w:p w:rsidR="000365AB" w:rsidRDefault="000365AB" w:rsidP="000F2CE0">
      <w:pPr>
        <w:rPr>
          <w:rFonts w:ascii="Times New Roman" w:hAnsi="Times New Roman"/>
          <w:sz w:val="22"/>
        </w:rPr>
      </w:pPr>
    </w:p>
    <w:p w:rsidR="000F2CE0" w:rsidRPr="000F2CE0" w:rsidRDefault="000F2CE0" w:rsidP="000F2CE0">
      <w:pPr>
        <w:rPr>
          <w:rFonts w:ascii="Times New Roman" w:hAnsi="Times New Roman"/>
          <w:sz w:val="22"/>
        </w:rPr>
      </w:pPr>
      <w:r w:rsidRPr="000F2CE0">
        <w:rPr>
          <w:rFonts w:ascii="Times New Roman" w:hAnsi="Times New Roman"/>
          <w:sz w:val="22"/>
        </w:rPr>
        <w:t>Exception:</w:t>
      </w:r>
    </w:p>
    <w:p w:rsidR="000F2CE0" w:rsidRPr="000F2CE0" w:rsidRDefault="000F2CE0" w:rsidP="000F2CE0">
      <w:pPr>
        <w:pStyle w:val="ListParagraph"/>
        <w:numPr>
          <w:ilvl w:val="0"/>
          <w:numId w:val="22"/>
        </w:numPr>
        <w:rPr>
          <w:rFonts w:ascii="Times New Roman" w:hAnsi="Times New Roman"/>
          <w:sz w:val="22"/>
        </w:rPr>
      </w:pPr>
      <w:r w:rsidRPr="000F2CE0">
        <w:rPr>
          <w:rFonts w:ascii="Times New Roman" w:hAnsi="Times New Roman"/>
          <w:sz w:val="22"/>
        </w:rPr>
        <w:t>Bike shop classes (all staff pay student rate to attend)</w:t>
      </w:r>
    </w:p>
    <w:p w:rsidR="000365AB" w:rsidRDefault="000365AB" w:rsidP="000365AB">
      <w:pPr>
        <w:rPr>
          <w:rFonts w:ascii="Times New Roman" w:hAnsi="Times New Roman"/>
          <w:sz w:val="22"/>
        </w:rPr>
      </w:pPr>
      <w:r>
        <w:rPr>
          <w:rFonts w:ascii="Times New Roman" w:hAnsi="Times New Roman"/>
          <w:sz w:val="22"/>
        </w:rPr>
        <w:t xml:space="preserve">Staff may pay the student rate (with no discount) at any time if they would like to be registered for a trip in advance. </w:t>
      </w:r>
    </w:p>
    <w:p w:rsidR="000365AB" w:rsidRDefault="000365AB" w:rsidP="000365AB">
      <w:pPr>
        <w:rPr>
          <w:rFonts w:ascii="Times New Roman" w:hAnsi="Times New Roman"/>
          <w:sz w:val="22"/>
        </w:rPr>
      </w:pPr>
    </w:p>
    <w:p w:rsidR="000365AB" w:rsidRPr="000365AB" w:rsidRDefault="000365AB" w:rsidP="000365AB">
      <w:pPr>
        <w:rPr>
          <w:rFonts w:ascii="Times New Roman" w:hAnsi="Times New Roman"/>
          <w:sz w:val="22"/>
        </w:rPr>
      </w:pPr>
      <w:r>
        <w:rPr>
          <w:rFonts w:ascii="Times New Roman" w:hAnsi="Times New Roman"/>
          <w:sz w:val="22"/>
        </w:rPr>
        <w:t>Staff may bring one friend or family member on a trip with them at the student rate no mater their affiliation. The staff may be a participant or scheduled to work for this offer to apply.</w:t>
      </w:r>
    </w:p>
    <w:p w:rsidR="000365AB" w:rsidRDefault="000365AB" w:rsidP="000365AB">
      <w:pPr>
        <w:ind w:left="360"/>
        <w:rPr>
          <w:rFonts w:ascii="Times New Roman" w:hAnsi="Times New Roman"/>
          <w:sz w:val="22"/>
        </w:rPr>
      </w:pPr>
    </w:p>
    <w:p w:rsidR="00D11DCE" w:rsidRPr="000F2CE0" w:rsidRDefault="000F2CE0" w:rsidP="000F2CE0">
      <w:pPr>
        <w:pStyle w:val="ListParagraph"/>
        <w:ind w:left="0"/>
        <w:rPr>
          <w:rFonts w:ascii="Times New Roman" w:hAnsi="Times New Roman"/>
          <w:sz w:val="20"/>
        </w:rPr>
      </w:pPr>
      <w:r>
        <w:rPr>
          <w:rFonts w:ascii="Times New Roman" w:hAnsi="Times New Roman"/>
          <w:sz w:val="22"/>
        </w:rPr>
        <w:br w:type="page"/>
      </w:r>
    </w:p>
    <w:p w:rsidR="00B92BDB" w:rsidRPr="00A83583" w:rsidRDefault="001D7996" w:rsidP="002A793C">
      <w:pPr>
        <w:pStyle w:val="Heading1"/>
        <w:rPr>
          <w:rFonts w:ascii="Times New Roman" w:hAnsi="Times New Roman"/>
        </w:rPr>
      </w:pPr>
      <w:r w:rsidRPr="00A83583">
        <w:rPr>
          <w:rFonts w:ascii="Times New Roman" w:hAnsi="Times New Roman"/>
        </w:rPr>
        <w:t>Equipment Rental</w:t>
      </w:r>
    </w:p>
    <w:p w:rsidR="00D74FBC" w:rsidRPr="00FB3782" w:rsidRDefault="001D7996" w:rsidP="00EA78D6">
      <w:pPr>
        <w:rPr>
          <w:rFonts w:ascii="Times New Roman" w:hAnsi="Times New Roman"/>
          <w:sz w:val="22"/>
          <w:szCs w:val="22"/>
        </w:rPr>
      </w:pPr>
      <w:r w:rsidRPr="00FB3782">
        <w:rPr>
          <w:rFonts w:ascii="Times New Roman" w:hAnsi="Times New Roman"/>
          <w:sz w:val="22"/>
          <w:szCs w:val="22"/>
        </w:rPr>
        <w:t>As a Peak Adventures employee</w:t>
      </w:r>
      <w:r w:rsidR="00CF3135" w:rsidRPr="00FB3782">
        <w:rPr>
          <w:rFonts w:ascii="Times New Roman" w:hAnsi="Times New Roman"/>
          <w:sz w:val="22"/>
          <w:szCs w:val="22"/>
        </w:rPr>
        <w:t xml:space="preserve"> you have access to Peak </w:t>
      </w:r>
      <w:r w:rsidR="008D2D18" w:rsidRPr="00FB3782">
        <w:rPr>
          <w:rFonts w:ascii="Times New Roman" w:hAnsi="Times New Roman"/>
          <w:sz w:val="22"/>
          <w:szCs w:val="22"/>
        </w:rPr>
        <w:t xml:space="preserve">Adventures’ </w:t>
      </w:r>
      <w:r w:rsidR="00CF3135" w:rsidRPr="00FB3782">
        <w:rPr>
          <w:rFonts w:ascii="Times New Roman" w:hAnsi="Times New Roman"/>
          <w:sz w:val="22"/>
          <w:szCs w:val="22"/>
        </w:rPr>
        <w:t>gear at no charge with some limitations.</w:t>
      </w:r>
      <w:r w:rsidR="00D80707" w:rsidRPr="00FB3782">
        <w:rPr>
          <w:rFonts w:ascii="Times New Roman" w:hAnsi="Times New Roman"/>
          <w:sz w:val="22"/>
          <w:szCs w:val="22"/>
        </w:rPr>
        <w:t xml:space="preserve"> </w:t>
      </w:r>
      <w:r w:rsidR="00D74FBC" w:rsidRPr="00FB3782">
        <w:rPr>
          <w:rFonts w:ascii="Times New Roman" w:hAnsi="Times New Roman"/>
          <w:sz w:val="22"/>
          <w:szCs w:val="22"/>
        </w:rPr>
        <w:t>Normal rental procedures do apply</w:t>
      </w:r>
      <w:r w:rsidR="00271C2F">
        <w:rPr>
          <w:rFonts w:ascii="Times New Roman" w:hAnsi="Times New Roman"/>
          <w:sz w:val="22"/>
          <w:szCs w:val="22"/>
        </w:rPr>
        <w:t>- a deposit</w:t>
      </w:r>
      <w:r w:rsidR="00D74FBC" w:rsidRPr="00FB3782">
        <w:rPr>
          <w:rFonts w:ascii="Times New Roman" w:hAnsi="Times New Roman"/>
          <w:sz w:val="22"/>
          <w:szCs w:val="22"/>
        </w:rPr>
        <w:t xml:space="preserve"> is needed! </w:t>
      </w:r>
      <w:r w:rsidR="009714BE" w:rsidRPr="00FB3782">
        <w:rPr>
          <w:rFonts w:ascii="Times New Roman" w:hAnsi="Times New Roman"/>
          <w:sz w:val="22"/>
          <w:szCs w:val="22"/>
        </w:rPr>
        <w:t xml:space="preserve">These procedures </w:t>
      </w:r>
      <w:r w:rsidR="007F0D62" w:rsidRPr="00FB3782">
        <w:rPr>
          <w:rFonts w:ascii="Times New Roman" w:hAnsi="Times New Roman"/>
          <w:sz w:val="22"/>
          <w:szCs w:val="22"/>
        </w:rPr>
        <w:t>do not apply while on a Peak Adventures trip</w:t>
      </w:r>
      <w:r w:rsidR="00B01B6F" w:rsidRPr="00FB3782">
        <w:rPr>
          <w:rFonts w:ascii="Times New Roman" w:hAnsi="Times New Roman"/>
          <w:sz w:val="22"/>
          <w:szCs w:val="22"/>
        </w:rPr>
        <w:t xml:space="preserve"> or in conjunction with a Peak Adventures approved training</w:t>
      </w:r>
      <w:r w:rsidR="007F0D62" w:rsidRPr="00FB3782">
        <w:rPr>
          <w:rFonts w:ascii="Times New Roman" w:hAnsi="Times New Roman"/>
          <w:sz w:val="22"/>
          <w:szCs w:val="22"/>
        </w:rPr>
        <w:t>.</w:t>
      </w:r>
      <w:r w:rsidR="008D2D18" w:rsidRPr="00FB3782">
        <w:rPr>
          <w:rFonts w:ascii="Times New Roman" w:hAnsi="Times New Roman"/>
          <w:sz w:val="22"/>
          <w:szCs w:val="22"/>
        </w:rPr>
        <w:t xml:space="preserve"> This </w:t>
      </w:r>
      <w:r w:rsidR="009714BE" w:rsidRPr="00FB3782">
        <w:rPr>
          <w:rFonts w:ascii="Times New Roman" w:hAnsi="Times New Roman"/>
          <w:sz w:val="22"/>
          <w:szCs w:val="22"/>
        </w:rPr>
        <w:t>p</w:t>
      </w:r>
      <w:r w:rsidR="008D2D18" w:rsidRPr="00FB3782">
        <w:rPr>
          <w:rFonts w:ascii="Times New Roman" w:hAnsi="Times New Roman"/>
          <w:sz w:val="22"/>
          <w:szCs w:val="22"/>
        </w:rPr>
        <w:t>rivilege is extended to you, as an ASI Peak Adventures Employee, ONLY.</w:t>
      </w:r>
    </w:p>
    <w:p w:rsidR="001D7996" w:rsidRPr="00FB3782" w:rsidRDefault="001D7996" w:rsidP="00EA78D6">
      <w:pPr>
        <w:rPr>
          <w:rFonts w:ascii="Times New Roman" w:hAnsi="Times New Roman"/>
          <w:sz w:val="22"/>
          <w:szCs w:val="22"/>
        </w:rPr>
      </w:pPr>
    </w:p>
    <w:p w:rsidR="00C344F4" w:rsidRPr="00FB3782" w:rsidRDefault="00C344F4" w:rsidP="00EA78D6">
      <w:pPr>
        <w:rPr>
          <w:rFonts w:ascii="Times New Roman" w:hAnsi="Times New Roman"/>
          <w:sz w:val="22"/>
          <w:szCs w:val="22"/>
        </w:rPr>
      </w:pPr>
      <w:r w:rsidRPr="00FB3782">
        <w:rPr>
          <w:rFonts w:ascii="Times New Roman" w:hAnsi="Times New Roman"/>
          <w:sz w:val="22"/>
          <w:szCs w:val="22"/>
        </w:rPr>
        <w:t>The rental is FREE if –</w:t>
      </w:r>
    </w:p>
    <w:p w:rsidR="001C1D8E" w:rsidRPr="00FB3782" w:rsidRDefault="00C344F4" w:rsidP="00A83583">
      <w:pPr>
        <w:numPr>
          <w:ilvl w:val="0"/>
          <w:numId w:val="19"/>
        </w:numPr>
        <w:rPr>
          <w:rFonts w:ascii="Times New Roman" w:hAnsi="Times New Roman"/>
          <w:sz w:val="22"/>
          <w:szCs w:val="22"/>
        </w:rPr>
      </w:pPr>
      <w:r w:rsidRPr="00FB3782">
        <w:rPr>
          <w:rFonts w:ascii="Times New Roman" w:hAnsi="Times New Roman"/>
          <w:sz w:val="22"/>
          <w:szCs w:val="22"/>
        </w:rPr>
        <w:t>If you wait till after</w:t>
      </w:r>
      <w:r w:rsidR="007A79CA">
        <w:rPr>
          <w:rFonts w:ascii="Times New Roman" w:hAnsi="Times New Roman"/>
          <w:sz w:val="22"/>
          <w:szCs w:val="22"/>
        </w:rPr>
        <w:t xml:space="preserve"> 3</w:t>
      </w:r>
      <w:bookmarkStart w:id="1" w:name="_GoBack"/>
      <w:bookmarkEnd w:id="1"/>
      <w:r w:rsidR="00CF3135" w:rsidRPr="00FB3782">
        <w:rPr>
          <w:rFonts w:ascii="Times New Roman" w:hAnsi="Times New Roman"/>
          <w:sz w:val="22"/>
          <w:szCs w:val="22"/>
        </w:rPr>
        <w:t>p.m. on Friday afternoons</w:t>
      </w:r>
      <w:r w:rsidR="001C1D8E" w:rsidRPr="00FB3782">
        <w:rPr>
          <w:rFonts w:ascii="Times New Roman" w:hAnsi="Times New Roman"/>
          <w:sz w:val="22"/>
          <w:szCs w:val="22"/>
        </w:rPr>
        <w:t>.</w:t>
      </w:r>
      <w:r w:rsidRPr="00FB3782">
        <w:rPr>
          <w:rFonts w:ascii="Times New Roman" w:hAnsi="Times New Roman"/>
          <w:sz w:val="22"/>
          <w:szCs w:val="22"/>
        </w:rPr>
        <w:t xml:space="preserve">  BUT the items you want may not be available.</w:t>
      </w:r>
    </w:p>
    <w:p w:rsidR="004B1691" w:rsidRPr="00FB3782" w:rsidRDefault="00C344F4" w:rsidP="004B1691">
      <w:pPr>
        <w:numPr>
          <w:ilvl w:val="0"/>
          <w:numId w:val="19"/>
        </w:numPr>
        <w:rPr>
          <w:rFonts w:ascii="Times New Roman" w:hAnsi="Times New Roman"/>
          <w:sz w:val="22"/>
          <w:szCs w:val="22"/>
        </w:rPr>
      </w:pPr>
      <w:r w:rsidRPr="00FB3782">
        <w:rPr>
          <w:rFonts w:ascii="Times New Roman" w:hAnsi="Times New Roman"/>
          <w:sz w:val="22"/>
          <w:szCs w:val="22"/>
        </w:rPr>
        <w:t xml:space="preserve">The rental is taking place midweek (MONDAY through </w:t>
      </w:r>
      <w:r w:rsidR="00FA762E" w:rsidRPr="00FB3782">
        <w:rPr>
          <w:rFonts w:ascii="Times New Roman" w:hAnsi="Times New Roman"/>
          <w:sz w:val="22"/>
          <w:szCs w:val="22"/>
        </w:rPr>
        <w:t>THURSDAY</w:t>
      </w:r>
      <w:r w:rsidRPr="00FB3782">
        <w:rPr>
          <w:rFonts w:ascii="Times New Roman" w:hAnsi="Times New Roman"/>
          <w:sz w:val="22"/>
          <w:szCs w:val="22"/>
        </w:rPr>
        <w:t xml:space="preserve">).  Equipment must be back on Thursday ready to be rented out to a weekend customer.  BUT the items you want may not be available.  </w:t>
      </w:r>
    </w:p>
    <w:p w:rsidR="00FB3782" w:rsidRPr="00FB3782" w:rsidRDefault="00FB3782" w:rsidP="00A83583">
      <w:pPr>
        <w:rPr>
          <w:rFonts w:ascii="Times New Roman" w:hAnsi="Times New Roman"/>
          <w:sz w:val="22"/>
          <w:szCs w:val="22"/>
        </w:rPr>
      </w:pPr>
    </w:p>
    <w:p w:rsidR="00A83583" w:rsidRPr="000358FA" w:rsidRDefault="00FB3782" w:rsidP="00A83583">
      <w:pPr>
        <w:rPr>
          <w:rFonts w:ascii="Times New Roman" w:hAnsi="Times New Roman"/>
          <w:b/>
          <w:sz w:val="22"/>
          <w:szCs w:val="22"/>
        </w:rPr>
      </w:pPr>
      <w:r w:rsidRPr="000358FA">
        <w:rPr>
          <w:rFonts w:ascii="Times New Roman" w:hAnsi="Times New Roman"/>
          <w:b/>
          <w:sz w:val="22"/>
          <w:szCs w:val="22"/>
        </w:rPr>
        <w:t>Employees must not check out or approve their own equipment rental.</w:t>
      </w:r>
    </w:p>
    <w:p w:rsidR="00FB3782" w:rsidRPr="00FB3782" w:rsidRDefault="00FB3782" w:rsidP="00A83583">
      <w:pPr>
        <w:rPr>
          <w:rFonts w:ascii="Times New Roman" w:hAnsi="Times New Roman"/>
          <w:sz w:val="22"/>
          <w:szCs w:val="22"/>
        </w:rPr>
      </w:pPr>
    </w:p>
    <w:p w:rsidR="00A83583" w:rsidRPr="00FB3782" w:rsidRDefault="00A83583" w:rsidP="00A83583">
      <w:pPr>
        <w:rPr>
          <w:rFonts w:ascii="Times New Roman" w:hAnsi="Times New Roman"/>
          <w:sz w:val="22"/>
          <w:szCs w:val="22"/>
        </w:rPr>
      </w:pPr>
      <w:r w:rsidRPr="00FB3782">
        <w:rPr>
          <w:rFonts w:ascii="Times New Roman" w:hAnsi="Times New Roman"/>
          <w:sz w:val="22"/>
          <w:szCs w:val="22"/>
        </w:rPr>
        <w:t>Items that are not available to the general public may be rented to staff with approval from a member of management.</w:t>
      </w:r>
    </w:p>
    <w:p w:rsidR="00A83583" w:rsidRPr="00FB3782" w:rsidRDefault="00A83583" w:rsidP="00A83583">
      <w:pPr>
        <w:numPr>
          <w:ilvl w:val="0"/>
          <w:numId w:val="20"/>
        </w:numPr>
        <w:rPr>
          <w:rFonts w:ascii="Times New Roman" w:hAnsi="Times New Roman"/>
          <w:sz w:val="22"/>
          <w:szCs w:val="22"/>
        </w:rPr>
      </w:pPr>
      <w:r w:rsidRPr="00FB3782">
        <w:rPr>
          <w:rFonts w:ascii="Times New Roman" w:hAnsi="Times New Roman"/>
          <w:sz w:val="22"/>
          <w:szCs w:val="22"/>
        </w:rPr>
        <w:t>Includes but is not limited to:</w:t>
      </w:r>
    </w:p>
    <w:p w:rsidR="00A83583" w:rsidRPr="00FB3782" w:rsidRDefault="00A83583" w:rsidP="00A83583">
      <w:pPr>
        <w:numPr>
          <w:ilvl w:val="1"/>
          <w:numId w:val="20"/>
        </w:numPr>
        <w:rPr>
          <w:rFonts w:ascii="Times New Roman" w:hAnsi="Times New Roman"/>
          <w:sz w:val="22"/>
          <w:szCs w:val="22"/>
        </w:rPr>
      </w:pPr>
      <w:r w:rsidRPr="00FB3782">
        <w:rPr>
          <w:rFonts w:ascii="Times New Roman" w:hAnsi="Times New Roman"/>
          <w:sz w:val="22"/>
          <w:szCs w:val="22"/>
        </w:rPr>
        <w:t>Lanterns, stoves, steri-pens ($50 deposit)</w:t>
      </w:r>
    </w:p>
    <w:p w:rsidR="00A83583" w:rsidRPr="00FB3782" w:rsidRDefault="00A83583" w:rsidP="00A83583">
      <w:pPr>
        <w:numPr>
          <w:ilvl w:val="1"/>
          <w:numId w:val="20"/>
        </w:numPr>
        <w:rPr>
          <w:rFonts w:ascii="Times New Roman" w:hAnsi="Times New Roman"/>
          <w:sz w:val="22"/>
          <w:szCs w:val="22"/>
        </w:rPr>
      </w:pPr>
      <w:r w:rsidRPr="00FB3782">
        <w:rPr>
          <w:rFonts w:ascii="Times New Roman" w:hAnsi="Times New Roman"/>
          <w:sz w:val="22"/>
          <w:szCs w:val="22"/>
        </w:rPr>
        <w:t>Camp kitchen supplies, coolers, roll up tables ($10-$50 deposit)</w:t>
      </w:r>
    </w:p>
    <w:p w:rsidR="00A83583" w:rsidRPr="00FB3782" w:rsidRDefault="00A83583" w:rsidP="00A83583">
      <w:pPr>
        <w:numPr>
          <w:ilvl w:val="1"/>
          <w:numId w:val="20"/>
        </w:numPr>
        <w:rPr>
          <w:rFonts w:ascii="Times New Roman" w:hAnsi="Times New Roman"/>
          <w:sz w:val="22"/>
          <w:szCs w:val="22"/>
        </w:rPr>
      </w:pPr>
      <w:r w:rsidRPr="00FB3782">
        <w:rPr>
          <w:rFonts w:ascii="Times New Roman" w:hAnsi="Times New Roman"/>
          <w:sz w:val="22"/>
          <w:szCs w:val="22"/>
        </w:rPr>
        <w:t>Tarps, compasses, star charts, trowels, maps ($10-$25 deposit)</w:t>
      </w:r>
    </w:p>
    <w:p w:rsidR="00A83583" w:rsidRPr="00FB3782" w:rsidRDefault="00A83583" w:rsidP="00A83583">
      <w:pPr>
        <w:numPr>
          <w:ilvl w:val="0"/>
          <w:numId w:val="20"/>
        </w:numPr>
        <w:rPr>
          <w:rFonts w:ascii="Times New Roman" w:hAnsi="Times New Roman"/>
          <w:sz w:val="22"/>
          <w:szCs w:val="22"/>
        </w:rPr>
      </w:pPr>
      <w:r w:rsidRPr="00FB3782">
        <w:rPr>
          <w:rFonts w:ascii="Times New Roman" w:hAnsi="Times New Roman"/>
          <w:sz w:val="22"/>
          <w:szCs w:val="22"/>
        </w:rPr>
        <w:t xml:space="preserve">Excludes all </w:t>
      </w:r>
      <w:r w:rsidR="003C3FFA" w:rsidRPr="00FB3782">
        <w:rPr>
          <w:rFonts w:ascii="Times New Roman" w:hAnsi="Times New Roman"/>
          <w:sz w:val="22"/>
          <w:szCs w:val="22"/>
        </w:rPr>
        <w:t xml:space="preserve">climbing </w:t>
      </w:r>
      <w:r w:rsidRPr="00FB3782">
        <w:rPr>
          <w:rFonts w:ascii="Times New Roman" w:hAnsi="Times New Roman"/>
          <w:sz w:val="22"/>
          <w:szCs w:val="22"/>
        </w:rPr>
        <w:t xml:space="preserve">safety equipment (i.e. </w:t>
      </w:r>
      <w:r w:rsidR="003C3FFA" w:rsidRPr="00FB3782">
        <w:rPr>
          <w:rFonts w:ascii="Times New Roman" w:hAnsi="Times New Roman"/>
          <w:sz w:val="22"/>
          <w:szCs w:val="22"/>
        </w:rPr>
        <w:t>harnesses, helmets, ropes, carabiners, belay devise</w:t>
      </w:r>
      <w:r w:rsidR="00625B0A">
        <w:rPr>
          <w:rFonts w:ascii="Times New Roman" w:hAnsi="Times New Roman"/>
          <w:sz w:val="22"/>
          <w:szCs w:val="22"/>
        </w:rPr>
        <w:t>s</w:t>
      </w:r>
      <w:r w:rsidR="003C3FFA" w:rsidRPr="00FB3782">
        <w:rPr>
          <w:rFonts w:ascii="Times New Roman" w:hAnsi="Times New Roman"/>
          <w:sz w:val="22"/>
          <w:szCs w:val="22"/>
        </w:rPr>
        <w:t>, anchor building supplies</w:t>
      </w:r>
      <w:r w:rsidRPr="00FB3782">
        <w:rPr>
          <w:rFonts w:ascii="Times New Roman" w:hAnsi="Times New Roman"/>
          <w:sz w:val="22"/>
          <w:szCs w:val="22"/>
        </w:rPr>
        <w:t>), water filters, cameras, radios</w:t>
      </w:r>
    </w:p>
    <w:p w:rsidR="00FB3782" w:rsidRPr="00FB3782" w:rsidRDefault="00FB3782" w:rsidP="00FB3782">
      <w:pPr>
        <w:pStyle w:val="Heading2"/>
        <w:rPr>
          <w:sz w:val="22"/>
          <w:szCs w:val="22"/>
        </w:rPr>
      </w:pPr>
      <w:r w:rsidRPr="00FB3782">
        <w:rPr>
          <w:sz w:val="22"/>
          <w:szCs w:val="22"/>
        </w:rPr>
        <w:t>Guest Rental</w:t>
      </w:r>
    </w:p>
    <w:p w:rsidR="00FB3782" w:rsidRPr="00FB3782" w:rsidRDefault="00FB3782" w:rsidP="00FB3782">
      <w:pPr>
        <w:rPr>
          <w:rFonts w:ascii="Times New Roman" w:hAnsi="Times New Roman"/>
          <w:sz w:val="22"/>
          <w:szCs w:val="22"/>
        </w:rPr>
      </w:pPr>
      <w:r w:rsidRPr="00FB3782">
        <w:rPr>
          <w:rFonts w:ascii="Times New Roman" w:hAnsi="Times New Roman"/>
          <w:sz w:val="22"/>
          <w:szCs w:val="22"/>
        </w:rPr>
        <w:t xml:space="preserve">If you would like to rent equipment for close friends or family, you are able to do this within certain parameters. </w:t>
      </w:r>
    </w:p>
    <w:p w:rsidR="00FB3782" w:rsidRDefault="00FF4AEB" w:rsidP="00D920F7">
      <w:pPr>
        <w:numPr>
          <w:ilvl w:val="0"/>
          <w:numId w:val="17"/>
        </w:numPr>
        <w:rPr>
          <w:rFonts w:ascii="Times New Roman" w:hAnsi="Times New Roman"/>
          <w:sz w:val="22"/>
          <w:szCs w:val="22"/>
        </w:rPr>
      </w:pPr>
      <w:r w:rsidRPr="00FF4AEB">
        <w:rPr>
          <w:rFonts w:ascii="Times New Roman" w:hAnsi="Times New Roman"/>
          <w:sz w:val="22"/>
          <w:szCs w:val="22"/>
        </w:rPr>
        <w:t>You will be charged half of the rental cost</w:t>
      </w:r>
      <w:r w:rsidR="00FB3782" w:rsidRPr="00FF4AEB">
        <w:rPr>
          <w:rFonts w:ascii="Times New Roman" w:hAnsi="Times New Roman"/>
          <w:sz w:val="22"/>
          <w:szCs w:val="22"/>
        </w:rPr>
        <w:t>.</w:t>
      </w:r>
      <w:r>
        <w:rPr>
          <w:rFonts w:ascii="Times New Roman" w:hAnsi="Times New Roman"/>
          <w:sz w:val="22"/>
          <w:szCs w:val="22"/>
        </w:rPr>
        <w:t xml:space="preserve"> </w:t>
      </w:r>
      <w:r w:rsidR="00FB3782" w:rsidRPr="00FF4AEB">
        <w:rPr>
          <w:rFonts w:ascii="Times New Roman" w:hAnsi="Times New Roman"/>
          <w:sz w:val="22"/>
          <w:szCs w:val="22"/>
        </w:rPr>
        <w:t xml:space="preserve">You are allowed a maximum of one additional items </w:t>
      </w:r>
      <w:r>
        <w:rPr>
          <w:rFonts w:ascii="Times New Roman" w:hAnsi="Times New Roman"/>
          <w:sz w:val="22"/>
          <w:szCs w:val="22"/>
        </w:rPr>
        <w:t>beyond what you need personally at this rate.</w:t>
      </w:r>
    </w:p>
    <w:p w:rsidR="00FF4AEB" w:rsidRPr="00FF4AEB" w:rsidRDefault="00FF4AEB" w:rsidP="00D920F7">
      <w:pPr>
        <w:numPr>
          <w:ilvl w:val="0"/>
          <w:numId w:val="17"/>
        </w:numPr>
        <w:rPr>
          <w:rFonts w:ascii="Times New Roman" w:hAnsi="Times New Roman"/>
          <w:sz w:val="22"/>
          <w:szCs w:val="22"/>
        </w:rPr>
      </w:pPr>
      <w:r>
        <w:rPr>
          <w:rFonts w:ascii="Times New Roman" w:hAnsi="Times New Roman"/>
          <w:sz w:val="22"/>
          <w:szCs w:val="22"/>
        </w:rPr>
        <w:t>Full deposit cost required.</w:t>
      </w:r>
    </w:p>
    <w:p w:rsidR="00FB3782" w:rsidRPr="00FB3782" w:rsidRDefault="00FB3782" w:rsidP="00FB3782">
      <w:pPr>
        <w:numPr>
          <w:ilvl w:val="0"/>
          <w:numId w:val="17"/>
        </w:numPr>
        <w:rPr>
          <w:rFonts w:ascii="Times New Roman" w:hAnsi="Times New Roman"/>
          <w:sz w:val="22"/>
          <w:szCs w:val="22"/>
        </w:rPr>
      </w:pPr>
      <w:r w:rsidRPr="00FB3782">
        <w:rPr>
          <w:rFonts w:ascii="Times New Roman" w:hAnsi="Times New Roman"/>
          <w:sz w:val="22"/>
          <w:szCs w:val="22"/>
        </w:rPr>
        <w:t xml:space="preserve">It is expected that you will be accompanying your guests while they are using the rental gear at the discounted rate.  </w:t>
      </w:r>
    </w:p>
    <w:p w:rsidR="00E048EF" w:rsidRDefault="00E048EF" w:rsidP="007F0D62">
      <w:pPr>
        <w:pStyle w:val="Heading2"/>
        <w:rPr>
          <w:sz w:val="22"/>
          <w:szCs w:val="22"/>
        </w:rPr>
      </w:pPr>
    </w:p>
    <w:p w:rsidR="00E048EF" w:rsidRDefault="00E048EF" w:rsidP="007F0D62">
      <w:pPr>
        <w:pStyle w:val="Heading2"/>
        <w:rPr>
          <w:sz w:val="22"/>
          <w:szCs w:val="22"/>
        </w:rPr>
      </w:pPr>
      <w:r>
        <w:rPr>
          <w:sz w:val="22"/>
          <w:szCs w:val="22"/>
        </w:rPr>
        <w:t xml:space="preserve">*Exception* Rentals for </w:t>
      </w:r>
      <w:r w:rsidRPr="00FB3782">
        <w:rPr>
          <w:sz w:val="22"/>
          <w:szCs w:val="22"/>
        </w:rPr>
        <w:t>Outdoor Trip</w:t>
      </w:r>
      <w:r>
        <w:rPr>
          <w:sz w:val="22"/>
          <w:szCs w:val="22"/>
        </w:rPr>
        <w:t xml:space="preserve"> Staff</w:t>
      </w:r>
    </w:p>
    <w:p w:rsidR="00E048EF" w:rsidRDefault="00E048EF" w:rsidP="00E048EF">
      <w:r>
        <w:t xml:space="preserve">Outdoor Trip Leaders and OTPA’s will rent gear directly from the Adventure Manager. </w:t>
      </w:r>
    </w:p>
    <w:p w:rsidR="00E048EF" w:rsidRDefault="00E048EF" w:rsidP="00E048EF">
      <w:r>
        <w:t>The following steps will be taken:</w:t>
      </w:r>
    </w:p>
    <w:p w:rsidR="00E048EF" w:rsidRDefault="00E048EF" w:rsidP="00A5155D">
      <w:pPr>
        <w:pStyle w:val="ListParagraph"/>
        <w:numPr>
          <w:ilvl w:val="0"/>
          <w:numId w:val="24"/>
        </w:numPr>
        <w:spacing w:line="240" w:lineRule="auto"/>
      </w:pPr>
      <w:r>
        <w:t xml:space="preserve">Ask and Inform the Adventure Manager about the length and dates of rental. The Adventure Manager will decide on the take out and return dates dependent on availability. </w:t>
      </w:r>
    </w:p>
    <w:p w:rsidR="00E048EF" w:rsidRDefault="00E048EF" w:rsidP="00A5155D">
      <w:pPr>
        <w:pStyle w:val="ListParagraph"/>
        <w:numPr>
          <w:ilvl w:val="0"/>
          <w:numId w:val="24"/>
        </w:numPr>
        <w:spacing w:line="240" w:lineRule="auto"/>
      </w:pPr>
      <w:r>
        <w:t>The Adventure Manager will take the equipment out of ParkPro for the designated period of time.</w:t>
      </w:r>
    </w:p>
    <w:p w:rsidR="00E048EF" w:rsidRDefault="00E048EF" w:rsidP="00A5155D">
      <w:pPr>
        <w:pStyle w:val="ListParagraph"/>
        <w:numPr>
          <w:ilvl w:val="0"/>
          <w:numId w:val="24"/>
        </w:numPr>
        <w:spacing w:line="240" w:lineRule="auto"/>
      </w:pPr>
      <w:r>
        <w:t>Outdoor Trip Staff will return equipment on or before the given date.</w:t>
      </w:r>
    </w:p>
    <w:p w:rsidR="00E048EF" w:rsidRPr="00020A9D" w:rsidRDefault="00E048EF" w:rsidP="007F0D62">
      <w:pPr>
        <w:pStyle w:val="ListParagraph"/>
        <w:numPr>
          <w:ilvl w:val="0"/>
          <w:numId w:val="24"/>
        </w:numPr>
        <w:spacing w:line="240" w:lineRule="auto"/>
      </w:pPr>
      <w:r>
        <w:t>If equipment not returned by return date, then appropriate penalties and actions will be decided by the Adventure Manager</w:t>
      </w:r>
      <w:r w:rsidR="00A5155D">
        <w:t xml:space="preserve">. </w:t>
      </w:r>
    </w:p>
    <w:p w:rsidR="00E048EF" w:rsidRDefault="00E048EF" w:rsidP="007F0D62">
      <w:pPr>
        <w:pStyle w:val="Heading2"/>
        <w:rPr>
          <w:sz w:val="22"/>
          <w:szCs w:val="22"/>
        </w:rPr>
      </w:pPr>
    </w:p>
    <w:p w:rsidR="00A83583" w:rsidRPr="00FB3782" w:rsidRDefault="00271C2F" w:rsidP="007F0D62">
      <w:pPr>
        <w:pStyle w:val="Heading2"/>
        <w:rPr>
          <w:sz w:val="22"/>
          <w:szCs w:val="22"/>
        </w:rPr>
      </w:pPr>
      <w:r>
        <w:rPr>
          <w:sz w:val="22"/>
          <w:szCs w:val="22"/>
        </w:rPr>
        <w:t xml:space="preserve">Rentals for </w:t>
      </w:r>
      <w:r w:rsidR="00A83583" w:rsidRPr="00FB3782">
        <w:rPr>
          <w:sz w:val="22"/>
          <w:szCs w:val="22"/>
        </w:rPr>
        <w:t>Outdoor Trip or Scheduled Training</w:t>
      </w:r>
    </w:p>
    <w:p w:rsidR="00A83583" w:rsidRPr="00FB3782" w:rsidRDefault="00A83583" w:rsidP="00A83583">
      <w:pPr>
        <w:rPr>
          <w:rFonts w:ascii="Times New Roman" w:hAnsi="Times New Roman"/>
          <w:sz w:val="22"/>
          <w:szCs w:val="22"/>
        </w:rPr>
      </w:pPr>
      <w:r w:rsidRPr="00FB3782">
        <w:rPr>
          <w:rFonts w:ascii="Times New Roman" w:hAnsi="Times New Roman"/>
          <w:sz w:val="22"/>
          <w:szCs w:val="22"/>
        </w:rPr>
        <w:t>There will be NO CHARGE if you are on a Peak Adventures trip. The Trip Leader will mark all equipment used in the provided trip book.</w:t>
      </w:r>
    </w:p>
    <w:p w:rsidR="00A83583" w:rsidRPr="00FB3782" w:rsidRDefault="00A83583" w:rsidP="00A83583">
      <w:pPr>
        <w:rPr>
          <w:rFonts w:ascii="Times New Roman" w:hAnsi="Times New Roman"/>
          <w:sz w:val="22"/>
          <w:szCs w:val="22"/>
        </w:rPr>
      </w:pPr>
    </w:p>
    <w:p w:rsidR="00A83583" w:rsidRPr="00FB3782" w:rsidRDefault="00A83583" w:rsidP="00A83583">
      <w:pPr>
        <w:rPr>
          <w:rFonts w:ascii="Times New Roman" w:hAnsi="Times New Roman"/>
          <w:sz w:val="22"/>
          <w:szCs w:val="22"/>
        </w:rPr>
      </w:pPr>
      <w:r w:rsidRPr="00FB3782">
        <w:rPr>
          <w:rFonts w:ascii="Times New Roman" w:hAnsi="Times New Roman"/>
          <w:sz w:val="22"/>
          <w:szCs w:val="22"/>
        </w:rPr>
        <w:t xml:space="preserve">The only </w:t>
      </w:r>
      <w:r w:rsidR="00046B32">
        <w:rPr>
          <w:rFonts w:ascii="Times New Roman" w:hAnsi="Times New Roman"/>
          <w:sz w:val="22"/>
          <w:szCs w:val="22"/>
        </w:rPr>
        <w:t>exception</w:t>
      </w:r>
      <w:r w:rsidRPr="00FB3782">
        <w:rPr>
          <w:rFonts w:ascii="Times New Roman" w:hAnsi="Times New Roman"/>
          <w:sz w:val="22"/>
          <w:szCs w:val="22"/>
        </w:rPr>
        <w:t xml:space="preserve"> to this is Mountain Bikes. There will be a $15 fee for a day trip and the reservation must be made in advance.</w:t>
      </w:r>
    </w:p>
    <w:p w:rsidR="008C6704" w:rsidRPr="00FB3782" w:rsidRDefault="008363B8" w:rsidP="00D11DCE">
      <w:pPr>
        <w:pStyle w:val="Heading2"/>
        <w:rPr>
          <w:rStyle w:val="Heading3Char"/>
          <w:rFonts w:ascii="Times New Roman" w:hAnsi="Times New Roman"/>
          <w:sz w:val="22"/>
          <w:szCs w:val="22"/>
        </w:rPr>
      </w:pPr>
      <w:r w:rsidRPr="00FB3782">
        <w:rPr>
          <w:rStyle w:val="Heading3Char"/>
          <w:rFonts w:ascii="Times New Roman" w:hAnsi="Times New Roman"/>
          <w:sz w:val="22"/>
          <w:szCs w:val="22"/>
        </w:rPr>
        <w:t>Rafting Equipment Rental</w:t>
      </w:r>
    </w:p>
    <w:p w:rsidR="00D80707" w:rsidRPr="00FB3782" w:rsidRDefault="006A1D0B" w:rsidP="00EA78D6">
      <w:pPr>
        <w:rPr>
          <w:rFonts w:ascii="Times New Roman" w:hAnsi="Times New Roman"/>
          <w:sz w:val="22"/>
          <w:szCs w:val="22"/>
        </w:rPr>
      </w:pPr>
      <w:r w:rsidRPr="00FB3782">
        <w:rPr>
          <w:rFonts w:ascii="Times New Roman" w:hAnsi="Times New Roman"/>
          <w:sz w:val="22"/>
          <w:szCs w:val="22"/>
        </w:rPr>
        <w:t>Only applies to cur</w:t>
      </w:r>
      <w:r w:rsidR="00B913E0" w:rsidRPr="00FB3782">
        <w:rPr>
          <w:rFonts w:ascii="Times New Roman" w:hAnsi="Times New Roman"/>
          <w:sz w:val="22"/>
          <w:szCs w:val="22"/>
        </w:rPr>
        <w:t xml:space="preserve">rent Peak Adventures </w:t>
      </w:r>
      <w:r w:rsidR="00D57B4E">
        <w:rPr>
          <w:rFonts w:ascii="Times New Roman" w:hAnsi="Times New Roman"/>
          <w:sz w:val="22"/>
          <w:szCs w:val="22"/>
        </w:rPr>
        <w:t xml:space="preserve">head </w:t>
      </w:r>
      <w:r w:rsidR="00B913E0" w:rsidRPr="00FB3782">
        <w:rPr>
          <w:rFonts w:ascii="Times New Roman" w:hAnsi="Times New Roman"/>
          <w:sz w:val="22"/>
          <w:szCs w:val="22"/>
        </w:rPr>
        <w:t>raft guides</w:t>
      </w:r>
      <w:r w:rsidRPr="00FB3782">
        <w:rPr>
          <w:rFonts w:ascii="Times New Roman" w:hAnsi="Times New Roman"/>
          <w:sz w:val="22"/>
          <w:szCs w:val="22"/>
        </w:rPr>
        <w:t xml:space="preserve">. </w:t>
      </w:r>
      <w:r w:rsidR="008363B8" w:rsidRPr="00FB3782">
        <w:rPr>
          <w:rFonts w:ascii="Times New Roman" w:hAnsi="Times New Roman"/>
          <w:sz w:val="22"/>
          <w:szCs w:val="22"/>
        </w:rPr>
        <w:t xml:space="preserve">Refer to </w:t>
      </w:r>
      <w:r w:rsidR="00D80707" w:rsidRPr="00FB3782">
        <w:rPr>
          <w:rFonts w:ascii="Times New Roman" w:hAnsi="Times New Roman"/>
          <w:i/>
          <w:sz w:val="22"/>
          <w:szCs w:val="22"/>
        </w:rPr>
        <w:t>Rafting Programs: Rules / Expectations</w:t>
      </w:r>
      <w:r w:rsidR="00D11DCE" w:rsidRPr="00FB3782">
        <w:rPr>
          <w:rFonts w:ascii="Times New Roman" w:hAnsi="Times New Roman"/>
          <w:i/>
          <w:sz w:val="22"/>
          <w:szCs w:val="22"/>
        </w:rPr>
        <w:t xml:space="preserve"> </w:t>
      </w:r>
      <w:r w:rsidR="00D11DCE" w:rsidRPr="00FB3782">
        <w:rPr>
          <w:rFonts w:ascii="Times New Roman" w:hAnsi="Times New Roman"/>
          <w:sz w:val="22"/>
          <w:szCs w:val="22"/>
        </w:rPr>
        <w:t>for costs and deposit amount</w:t>
      </w:r>
      <w:r w:rsidR="00D80707" w:rsidRPr="00FB3782">
        <w:rPr>
          <w:rFonts w:ascii="Times New Roman" w:hAnsi="Times New Roman"/>
          <w:sz w:val="22"/>
          <w:szCs w:val="22"/>
        </w:rPr>
        <w:t>.</w:t>
      </w:r>
      <w:r w:rsidR="00D11DCE" w:rsidRPr="00FB3782">
        <w:rPr>
          <w:rFonts w:ascii="Times New Roman" w:hAnsi="Times New Roman"/>
          <w:sz w:val="22"/>
          <w:szCs w:val="22"/>
        </w:rPr>
        <w:t xml:space="preserve"> Approval from </w:t>
      </w:r>
      <w:r w:rsidR="00D57B4E">
        <w:rPr>
          <w:rFonts w:ascii="Times New Roman" w:hAnsi="Times New Roman"/>
          <w:sz w:val="22"/>
          <w:szCs w:val="22"/>
        </w:rPr>
        <w:t>Adventure Manager or Director</w:t>
      </w:r>
      <w:r w:rsidR="00D11DCE" w:rsidRPr="00FB3782">
        <w:rPr>
          <w:rFonts w:ascii="Times New Roman" w:hAnsi="Times New Roman"/>
          <w:sz w:val="22"/>
          <w:szCs w:val="22"/>
        </w:rPr>
        <w:t xml:space="preserve"> </w:t>
      </w:r>
      <w:r w:rsidR="009714BE" w:rsidRPr="00FB3782">
        <w:rPr>
          <w:rFonts w:ascii="Times New Roman" w:hAnsi="Times New Roman"/>
          <w:sz w:val="22"/>
          <w:szCs w:val="22"/>
        </w:rPr>
        <w:t xml:space="preserve">is </w:t>
      </w:r>
      <w:r w:rsidR="00D11DCE" w:rsidRPr="00FB3782">
        <w:rPr>
          <w:rFonts w:ascii="Times New Roman" w:hAnsi="Times New Roman"/>
          <w:sz w:val="22"/>
          <w:szCs w:val="22"/>
        </w:rPr>
        <w:t xml:space="preserve">mandatory </w:t>
      </w:r>
      <w:r w:rsidR="00D11DCE" w:rsidRPr="00FB3782">
        <w:rPr>
          <w:rFonts w:ascii="Times New Roman" w:hAnsi="Times New Roman"/>
          <w:sz w:val="22"/>
          <w:szCs w:val="22"/>
          <w:u w:val="single"/>
        </w:rPr>
        <w:t>prior</w:t>
      </w:r>
      <w:r w:rsidR="00D11DCE" w:rsidRPr="00FB3782">
        <w:rPr>
          <w:rFonts w:ascii="Times New Roman" w:hAnsi="Times New Roman"/>
          <w:sz w:val="22"/>
          <w:szCs w:val="22"/>
        </w:rPr>
        <w:t xml:space="preserve"> to use. </w:t>
      </w:r>
    </w:p>
    <w:p w:rsidR="00A83583" w:rsidRPr="00FB3782" w:rsidRDefault="00A83583" w:rsidP="00A83583">
      <w:pPr>
        <w:pStyle w:val="Heading2"/>
        <w:rPr>
          <w:sz w:val="22"/>
          <w:szCs w:val="22"/>
        </w:rPr>
      </w:pPr>
      <w:r w:rsidRPr="00FB3782">
        <w:rPr>
          <w:sz w:val="22"/>
          <w:szCs w:val="22"/>
        </w:rPr>
        <w:t>Challenge Center Props</w:t>
      </w:r>
    </w:p>
    <w:p w:rsidR="003C3FFA" w:rsidRPr="00FB3782" w:rsidRDefault="00A83583" w:rsidP="00A83583">
      <w:pPr>
        <w:rPr>
          <w:rFonts w:ascii="Times New Roman" w:hAnsi="Times New Roman"/>
          <w:sz w:val="22"/>
          <w:szCs w:val="22"/>
        </w:rPr>
      </w:pPr>
      <w:r w:rsidRPr="00FB3782">
        <w:rPr>
          <w:rFonts w:ascii="Times New Roman" w:hAnsi="Times New Roman"/>
          <w:sz w:val="22"/>
          <w:szCs w:val="22"/>
        </w:rPr>
        <w:t>Challenge Center props may be rented at the discretion of a member of management</w:t>
      </w:r>
      <w:r w:rsidR="003C3FFA" w:rsidRPr="00FB3782">
        <w:rPr>
          <w:rFonts w:ascii="Times New Roman" w:hAnsi="Times New Roman"/>
          <w:sz w:val="22"/>
          <w:szCs w:val="22"/>
        </w:rPr>
        <w:t>. If there is a program scheduled you will also need approval from the Team Lead. For multiple day rentals multiple Team Leads may need to be contacted. A deposit may apply for some props.</w:t>
      </w:r>
    </w:p>
    <w:p w:rsidR="003C3FFA" w:rsidRPr="00FB3782" w:rsidRDefault="003C3FFA" w:rsidP="00A83583">
      <w:pPr>
        <w:rPr>
          <w:rFonts w:ascii="Times New Roman" w:hAnsi="Times New Roman"/>
          <w:sz w:val="22"/>
          <w:szCs w:val="22"/>
        </w:rPr>
      </w:pPr>
    </w:p>
    <w:p w:rsidR="003C3FFA" w:rsidRPr="00FB3782" w:rsidRDefault="003C3FFA" w:rsidP="00A83583">
      <w:pPr>
        <w:rPr>
          <w:rFonts w:ascii="Times New Roman" w:hAnsi="Times New Roman"/>
          <w:sz w:val="22"/>
          <w:szCs w:val="22"/>
        </w:rPr>
      </w:pPr>
      <w:r w:rsidRPr="00FB3782">
        <w:rPr>
          <w:rFonts w:ascii="Times New Roman" w:hAnsi="Times New Roman"/>
          <w:sz w:val="22"/>
          <w:szCs w:val="22"/>
        </w:rPr>
        <w:t xml:space="preserve">A list of all props rented will be posted on the whiteboard in the toy shed with the renters name and the date(s) of the rental. Items must be returned by the date </w:t>
      </w:r>
      <w:r w:rsidR="00D523C9">
        <w:rPr>
          <w:rFonts w:ascii="Times New Roman" w:hAnsi="Times New Roman"/>
          <w:sz w:val="22"/>
          <w:szCs w:val="22"/>
        </w:rPr>
        <w:t>posted</w:t>
      </w:r>
      <w:r w:rsidRPr="00FB3782">
        <w:rPr>
          <w:rFonts w:ascii="Times New Roman" w:hAnsi="Times New Roman"/>
          <w:sz w:val="22"/>
          <w:szCs w:val="22"/>
        </w:rPr>
        <w:t>.</w:t>
      </w:r>
    </w:p>
    <w:p w:rsidR="003C3FFA" w:rsidRPr="00FB3782" w:rsidRDefault="003C3FFA" w:rsidP="00A83583">
      <w:pPr>
        <w:rPr>
          <w:rFonts w:ascii="Times New Roman" w:hAnsi="Times New Roman"/>
          <w:sz w:val="22"/>
          <w:szCs w:val="22"/>
        </w:rPr>
      </w:pPr>
    </w:p>
    <w:p w:rsidR="003C3FFA" w:rsidRPr="00FB3782" w:rsidRDefault="003C3FFA" w:rsidP="003C3FFA">
      <w:pPr>
        <w:numPr>
          <w:ilvl w:val="0"/>
          <w:numId w:val="21"/>
        </w:numPr>
        <w:rPr>
          <w:rFonts w:ascii="Times New Roman" w:hAnsi="Times New Roman"/>
          <w:sz w:val="22"/>
          <w:szCs w:val="22"/>
        </w:rPr>
      </w:pPr>
      <w:r w:rsidRPr="00FB3782">
        <w:rPr>
          <w:rFonts w:ascii="Times New Roman" w:hAnsi="Times New Roman"/>
          <w:sz w:val="22"/>
          <w:szCs w:val="22"/>
        </w:rPr>
        <w:t>Items available include but are not limited to:</w:t>
      </w:r>
    </w:p>
    <w:p w:rsidR="003C3FFA" w:rsidRPr="00FB3782" w:rsidRDefault="003C3FFA" w:rsidP="003C3FFA">
      <w:pPr>
        <w:numPr>
          <w:ilvl w:val="1"/>
          <w:numId w:val="21"/>
        </w:numPr>
        <w:rPr>
          <w:rFonts w:ascii="Times New Roman" w:hAnsi="Times New Roman"/>
          <w:sz w:val="22"/>
          <w:szCs w:val="22"/>
        </w:rPr>
      </w:pPr>
      <w:r w:rsidRPr="00FB3782">
        <w:rPr>
          <w:rFonts w:ascii="Times New Roman" w:hAnsi="Times New Roman"/>
          <w:sz w:val="22"/>
          <w:szCs w:val="22"/>
        </w:rPr>
        <w:t>Hula hoops, balls, cones, games/props</w:t>
      </w:r>
    </w:p>
    <w:p w:rsidR="003C3FFA" w:rsidRPr="00FB3782" w:rsidRDefault="003C3FFA" w:rsidP="003C3FFA">
      <w:pPr>
        <w:numPr>
          <w:ilvl w:val="1"/>
          <w:numId w:val="21"/>
        </w:numPr>
        <w:rPr>
          <w:rFonts w:ascii="Times New Roman" w:hAnsi="Times New Roman"/>
          <w:sz w:val="22"/>
          <w:szCs w:val="22"/>
        </w:rPr>
      </w:pPr>
      <w:r w:rsidRPr="00FB3782">
        <w:rPr>
          <w:rFonts w:ascii="Times New Roman" w:hAnsi="Times New Roman"/>
          <w:sz w:val="22"/>
          <w:szCs w:val="22"/>
        </w:rPr>
        <w:t>Ground ropes (not to be used for weight bearing purposes)</w:t>
      </w:r>
    </w:p>
    <w:p w:rsidR="003C3FFA" w:rsidRPr="00FB3782" w:rsidRDefault="003C3FFA" w:rsidP="003C3FFA">
      <w:pPr>
        <w:numPr>
          <w:ilvl w:val="0"/>
          <w:numId w:val="21"/>
        </w:numPr>
        <w:rPr>
          <w:rFonts w:ascii="Times New Roman" w:hAnsi="Times New Roman"/>
          <w:sz w:val="22"/>
          <w:szCs w:val="22"/>
        </w:rPr>
      </w:pPr>
      <w:r w:rsidRPr="00FB3782">
        <w:rPr>
          <w:rFonts w:ascii="Times New Roman" w:hAnsi="Times New Roman"/>
          <w:sz w:val="22"/>
          <w:szCs w:val="22"/>
        </w:rPr>
        <w:t>Excludes all climbing safety equipment (i.e. harnesses, helmets, ropes, carabiners, belay devise</w:t>
      </w:r>
      <w:r w:rsidR="00625B0A">
        <w:rPr>
          <w:rFonts w:ascii="Times New Roman" w:hAnsi="Times New Roman"/>
          <w:sz w:val="22"/>
          <w:szCs w:val="22"/>
        </w:rPr>
        <w:t>s</w:t>
      </w:r>
      <w:r w:rsidRPr="00FB3782">
        <w:rPr>
          <w:rFonts w:ascii="Times New Roman" w:hAnsi="Times New Roman"/>
          <w:sz w:val="22"/>
          <w:szCs w:val="22"/>
        </w:rPr>
        <w:t>), maintenance supplies</w:t>
      </w:r>
      <w:r w:rsidR="00625B0A">
        <w:rPr>
          <w:rFonts w:ascii="Times New Roman" w:hAnsi="Times New Roman"/>
          <w:sz w:val="22"/>
          <w:szCs w:val="22"/>
        </w:rPr>
        <w:t>, tools.</w:t>
      </w:r>
    </w:p>
    <w:p w:rsidR="003C3FFA" w:rsidRPr="00A83583" w:rsidRDefault="003C3FFA" w:rsidP="00A83583"/>
    <w:p w:rsidR="00201936" w:rsidRPr="00A83583" w:rsidRDefault="00BF19E6" w:rsidP="002A793C">
      <w:pPr>
        <w:pStyle w:val="Heading1"/>
        <w:rPr>
          <w:rFonts w:ascii="Times New Roman" w:hAnsi="Times New Roman"/>
        </w:rPr>
      </w:pPr>
      <w:r>
        <w:rPr>
          <w:rFonts w:ascii="Times New Roman" w:hAnsi="Times New Roman"/>
        </w:rPr>
        <w:br w:type="page"/>
      </w:r>
      <w:r w:rsidR="00201936" w:rsidRPr="00A83583">
        <w:rPr>
          <w:rFonts w:ascii="Times New Roman" w:hAnsi="Times New Roman"/>
        </w:rPr>
        <w:t>Staff Privilege – Challenge Center Bookings</w:t>
      </w:r>
    </w:p>
    <w:p w:rsidR="00201936" w:rsidRPr="00A83583" w:rsidRDefault="00201936" w:rsidP="00201936">
      <w:pPr>
        <w:rPr>
          <w:rFonts w:ascii="Times New Roman" w:hAnsi="Times New Roman"/>
          <w:sz w:val="22"/>
        </w:rPr>
      </w:pPr>
      <w:r w:rsidRPr="00A83583">
        <w:rPr>
          <w:rFonts w:ascii="Times New Roman" w:hAnsi="Times New Roman"/>
          <w:sz w:val="22"/>
        </w:rPr>
        <w:t>This perk allows you to book the Challenge Center at a discounted rate for personal events. You may book the Challenge Center as either an open-climb event or as a standard facilitated program.</w:t>
      </w:r>
    </w:p>
    <w:p w:rsidR="00201936" w:rsidRPr="00A83583" w:rsidRDefault="00201936" w:rsidP="00201936">
      <w:pPr>
        <w:rPr>
          <w:rFonts w:ascii="Times New Roman" w:hAnsi="Times New Roman"/>
          <w:sz w:val="22"/>
        </w:rPr>
      </w:pPr>
      <w:r w:rsidRPr="00A83583">
        <w:rPr>
          <w:rFonts w:ascii="Times New Roman" w:hAnsi="Times New Roman"/>
          <w:sz w:val="22"/>
        </w:rPr>
        <w:t>Personal events include things such as birthday parties, graduations, family gatherings and personal celebrations. If you belong to a club, organization or have another job and wish to bring them to the Challenge Center, you would fall under the standard pricing for that organization type and would follow the standard booking process. Check with the Challenge Center Manager or the Director if you have questions about what qualifies for discounted pricing.</w:t>
      </w:r>
    </w:p>
    <w:p w:rsidR="00201936" w:rsidRPr="00A83583" w:rsidRDefault="00201936" w:rsidP="00D11DCE">
      <w:pPr>
        <w:pStyle w:val="Heading2"/>
        <w:rPr>
          <w:sz w:val="24"/>
        </w:rPr>
      </w:pPr>
      <w:r w:rsidRPr="00A83583">
        <w:rPr>
          <w:sz w:val="24"/>
        </w:rPr>
        <w:t>General Guidelines</w:t>
      </w:r>
    </w:p>
    <w:p w:rsidR="00201936" w:rsidRPr="00A83583" w:rsidRDefault="00201936" w:rsidP="00201936">
      <w:pPr>
        <w:pStyle w:val="ListParagraph"/>
        <w:numPr>
          <w:ilvl w:val="0"/>
          <w:numId w:val="18"/>
        </w:numPr>
        <w:rPr>
          <w:rFonts w:ascii="Times New Roman" w:hAnsi="Times New Roman"/>
          <w:sz w:val="22"/>
        </w:rPr>
      </w:pPr>
      <w:r w:rsidRPr="00A83583">
        <w:rPr>
          <w:rFonts w:ascii="Times New Roman" w:hAnsi="Times New Roman"/>
          <w:sz w:val="22"/>
        </w:rPr>
        <w:t>You may book one personal program per calendar year.</w:t>
      </w:r>
    </w:p>
    <w:p w:rsidR="00201936" w:rsidRPr="00A83583" w:rsidRDefault="00201936" w:rsidP="00201936">
      <w:pPr>
        <w:pStyle w:val="ListParagraph"/>
        <w:numPr>
          <w:ilvl w:val="0"/>
          <w:numId w:val="18"/>
        </w:numPr>
        <w:rPr>
          <w:rFonts w:ascii="Times New Roman" w:hAnsi="Times New Roman"/>
          <w:sz w:val="22"/>
        </w:rPr>
      </w:pPr>
      <w:r w:rsidRPr="00A83583">
        <w:rPr>
          <w:rFonts w:ascii="Times New Roman" w:hAnsi="Times New Roman"/>
          <w:sz w:val="22"/>
        </w:rPr>
        <w:t>Bookings are at the discretion of the Challenge Center Manager or Director. One of them must approve the booking.</w:t>
      </w:r>
    </w:p>
    <w:p w:rsidR="00201936" w:rsidRPr="00A83583" w:rsidRDefault="00201936" w:rsidP="00201936">
      <w:pPr>
        <w:pStyle w:val="ListParagraph"/>
        <w:numPr>
          <w:ilvl w:val="0"/>
          <w:numId w:val="18"/>
        </w:numPr>
        <w:rPr>
          <w:rFonts w:ascii="Times New Roman" w:hAnsi="Times New Roman"/>
          <w:sz w:val="22"/>
        </w:rPr>
      </w:pPr>
      <w:r w:rsidRPr="00A83583">
        <w:rPr>
          <w:rFonts w:ascii="Times New Roman" w:hAnsi="Times New Roman"/>
          <w:sz w:val="22"/>
        </w:rPr>
        <w:t>You may book programs for a maximum of 3 hours</w:t>
      </w:r>
    </w:p>
    <w:p w:rsidR="00201936" w:rsidRPr="00A83583" w:rsidRDefault="00201936" w:rsidP="00201936">
      <w:pPr>
        <w:pStyle w:val="ListParagraph"/>
        <w:numPr>
          <w:ilvl w:val="0"/>
          <w:numId w:val="18"/>
        </w:numPr>
        <w:rPr>
          <w:rFonts w:ascii="Times New Roman" w:hAnsi="Times New Roman"/>
          <w:sz w:val="22"/>
        </w:rPr>
      </w:pPr>
      <w:r w:rsidRPr="00A83583">
        <w:rPr>
          <w:rFonts w:ascii="Times New Roman" w:hAnsi="Times New Roman"/>
          <w:sz w:val="22"/>
        </w:rPr>
        <w:t>Off-season: Staff can book discounted programs during our less busy times. There are blackout periods throughout the year. Blackout periods include:</w:t>
      </w:r>
    </w:p>
    <w:p w:rsidR="00201936" w:rsidRPr="00A83583" w:rsidRDefault="00201936" w:rsidP="00201936">
      <w:pPr>
        <w:pStyle w:val="ListParagraph"/>
        <w:numPr>
          <w:ilvl w:val="1"/>
          <w:numId w:val="18"/>
        </w:numPr>
        <w:rPr>
          <w:rFonts w:ascii="Times New Roman" w:hAnsi="Times New Roman"/>
          <w:sz w:val="22"/>
        </w:rPr>
      </w:pPr>
      <w:r w:rsidRPr="00A83583">
        <w:rPr>
          <w:rFonts w:ascii="Times New Roman" w:hAnsi="Times New Roman"/>
          <w:sz w:val="22"/>
        </w:rPr>
        <w:t>Fall Semesters: September – Thanksgiving</w:t>
      </w:r>
    </w:p>
    <w:p w:rsidR="00201936" w:rsidRPr="00A83583" w:rsidRDefault="00201936" w:rsidP="00201936">
      <w:pPr>
        <w:pStyle w:val="ListParagraph"/>
        <w:numPr>
          <w:ilvl w:val="1"/>
          <w:numId w:val="18"/>
        </w:numPr>
        <w:rPr>
          <w:rFonts w:ascii="Times New Roman" w:hAnsi="Times New Roman"/>
          <w:sz w:val="22"/>
        </w:rPr>
      </w:pPr>
      <w:r w:rsidRPr="00A83583">
        <w:rPr>
          <w:rFonts w:ascii="Times New Roman" w:hAnsi="Times New Roman"/>
          <w:sz w:val="22"/>
        </w:rPr>
        <w:t>Spring Semesters: Saturday</w:t>
      </w:r>
      <w:r w:rsidR="00CE2CA7">
        <w:rPr>
          <w:rFonts w:ascii="Times New Roman" w:hAnsi="Times New Roman"/>
          <w:sz w:val="22"/>
        </w:rPr>
        <w:t xml:space="preserve">s &amp; Sundays starting March through </w:t>
      </w:r>
      <w:r w:rsidRPr="00A83583">
        <w:rPr>
          <w:rFonts w:ascii="Times New Roman" w:hAnsi="Times New Roman"/>
          <w:sz w:val="22"/>
        </w:rPr>
        <w:t>April</w:t>
      </w:r>
    </w:p>
    <w:p w:rsidR="00201936" w:rsidRPr="00A83583" w:rsidRDefault="00201936" w:rsidP="00201936">
      <w:pPr>
        <w:pStyle w:val="ListParagraph"/>
        <w:numPr>
          <w:ilvl w:val="1"/>
          <w:numId w:val="18"/>
        </w:numPr>
        <w:rPr>
          <w:rFonts w:ascii="Times New Roman" w:hAnsi="Times New Roman"/>
          <w:sz w:val="22"/>
        </w:rPr>
      </w:pPr>
      <w:r w:rsidRPr="00A83583">
        <w:rPr>
          <w:rFonts w:ascii="Times New Roman" w:hAnsi="Times New Roman"/>
          <w:sz w:val="22"/>
        </w:rPr>
        <w:t>Management may consider blackout days for a booking if logistically feasible and you are booking less than two weeks prior to the day.</w:t>
      </w:r>
    </w:p>
    <w:p w:rsidR="00201936" w:rsidRPr="00A83583" w:rsidRDefault="00201936" w:rsidP="00201936">
      <w:pPr>
        <w:pStyle w:val="ListParagraph"/>
        <w:numPr>
          <w:ilvl w:val="0"/>
          <w:numId w:val="18"/>
        </w:numPr>
        <w:rPr>
          <w:rFonts w:ascii="Times New Roman" w:hAnsi="Times New Roman"/>
          <w:sz w:val="22"/>
        </w:rPr>
      </w:pPr>
      <w:r w:rsidRPr="00A83583">
        <w:rPr>
          <w:rFonts w:ascii="Times New Roman" w:hAnsi="Times New Roman"/>
          <w:sz w:val="22"/>
        </w:rPr>
        <w:t>Staff programs will be staffed by the Challenge Center Manager based on our standard staffing ratios. All bookings are subject to staff availability. You may not work as the Team Lead or be paid staff for your own program. You are able to volunteer as additional help.</w:t>
      </w:r>
    </w:p>
    <w:p w:rsidR="00201936" w:rsidRPr="00A83583" w:rsidRDefault="00201936" w:rsidP="00201936">
      <w:pPr>
        <w:pStyle w:val="ListParagraph"/>
        <w:numPr>
          <w:ilvl w:val="0"/>
          <w:numId w:val="18"/>
        </w:numPr>
        <w:rPr>
          <w:rFonts w:ascii="Times New Roman" w:hAnsi="Times New Roman"/>
          <w:sz w:val="22"/>
        </w:rPr>
      </w:pPr>
      <w:r w:rsidRPr="00A83583">
        <w:rPr>
          <w:rFonts w:ascii="Times New Roman" w:hAnsi="Times New Roman"/>
          <w:sz w:val="22"/>
        </w:rPr>
        <w:t>The contract for the event booking will be created under your name.</w:t>
      </w:r>
    </w:p>
    <w:p w:rsidR="00201936" w:rsidRPr="00A83583" w:rsidRDefault="00201936" w:rsidP="00D11DCE">
      <w:pPr>
        <w:pStyle w:val="Heading2"/>
        <w:rPr>
          <w:sz w:val="24"/>
        </w:rPr>
      </w:pPr>
      <w:r w:rsidRPr="00A83583">
        <w:rPr>
          <w:sz w:val="24"/>
        </w:rPr>
        <w:t>Pricing Guidelines</w:t>
      </w:r>
    </w:p>
    <w:p w:rsidR="00201936" w:rsidRPr="00A83583" w:rsidRDefault="00201936" w:rsidP="00D11DCE">
      <w:pPr>
        <w:pStyle w:val="Heading2"/>
        <w:rPr>
          <w:sz w:val="24"/>
        </w:rPr>
      </w:pPr>
      <w:r w:rsidRPr="00A83583">
        <w:rPr>
          <w:sz w:val="24"/>
        </w:rPr>
        <w:t>Open-Climb Events</w:t>
      </w:r>
    </w:p>
    <w:p w:rsidR="00201936" w:rsidRPr="00A83583" w:rsidRDefault="00201936" w:rsidP="00201936">
      <w:pPr>
        <w:rPr>
          <w:rFonts w:ascii="Times New Roman" w:hAnsi="Times New Roman"/>
          <w:sz w:val="22"/>
        </w:rPr>
      </w:pPr>
      <w:r w:rsidRPr="00A83583">
        <w:rPr>
          <w:rFonts w:ascii="Times New Roman" w:hAnsi="Times New Roman"/>
          <w:sz w:val="22"/>
        </w:rPr>
        <w:t>This event allows your guests the opportunity to climb on a number of our high elements. You may work with the Challenge Center Manager to determine how many and which elements you’d like available. Pricing is a flat fee based on the expected number of climbing participants. Additional people can attend to observe and visit during the event.</w:t>
      </w:r>
    </w:p>
    <w:p w:rsidR="00201936" w:rsidRPr="00A83583" w:rsidRDefault="00201936" w:rsidP="00201936">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990"/>
      </w:tblGrid>
      <w:tr w:rsidR="00201936" w:rsidRPr="00A83583" w:rsidTr="0084388B">
        <w:tc>
          <w:tcPr>
            <w:tcW w:w="2178" w:type="dxa"/>
            <w:shd w:val="clear" w:color="auto" w:fill="auto"/>
          </w:tcPr>
          <w:p w:rsidR="00201936" w:rsidRPr="00A83583" w:rsidRDefault="00201936" w:rsidP="0084388B">
            <w:pPr>
              <w:rPr>
                <w:rFonts w:ascii="Times New Roman" w:hAnsi="Times New Roman"/>
                <w:sz w:val="22"/>
              </w:rPr>
            </w:pPr>
            <w:r w:rsidRPr="00A83583">
              <w:rPr>
                <w:rFonts w:ascii="Times New Roman" w:hAnsi="Times New Roman"/>
                <w:sz w:val="22"/>
              </w:rPr>
              <w:t>Up to 15 people</w:t>
            </w:r>
          </w:p>
        </w:tc>
        <w:tc>
          <w:tcPr>
            <w:tcW w:w="990" w:type="dxa"/>
            <w:shd w:val="clear" w:color="auto" w:fill="auto"/>
          </w:tcPr>
          <w:p w:rsidR="00201936" w:rsidRPr="00A83583" w:rsidRDefault="00CE2CA7" w:rsidP="0084388B">
            <w:pPr>
              <w:rPr>
                <w:rFonts w:ascii="Times New Roman" w:hAnsi="Times New Roman"/>
                <w:sz w:val="22"/>
              </w:rPr>
            </w:pPr>
            <w:r>
              <w:rPr>
                <w:rFonts w:ascii="Times New Roman" w:hAnsi="Times New Roman"/>
                <w:sz w:val="22"/>
              </w:rPr>
              <w:t>$250</w:t>
            </w:r>
          </w:p>
        </w:tc>
      </w:tr>
      <w:tr w:rsidR="00201936" w:rsidRPr="00A83583" w:rsidTr="0084388B">
        <w:tc>
          <w:tcPr>
            <w:tcW w:w="2178" w:type="dxa"/>
            <w:shd w:val="clear" w:color="auto" w:fill="auto"/>
          </w:tcPr>
          <w:p w:rsidR="00201936" w:rsidRPr="00A83583" w:rsidRDefault="00201936" w:rsidP="0084388B">
            <w:pPr>
              <w:rPr>
                <w:rFonts w:ascii="Times New Roman" w:hAnsi="Times New Roman"/>
                <w:sz w:val="22"/>
              </w:rPr>
            </w:pPr>
            <w:r w:rsidRPr="00A83583">
              <w:rPr>
                <w:rFonts w:ascii="Times New Roman" w:hAnsi="Times New Roman"/>
                <w:sz w:val="22"/>
              </w:rPr>
              <w:t>Up to 30 people</w:t>
            </w:r>
          </w:p>
        </w:tc>
        <w:tc>
          <w:tcPr>
            <w:tcW w:w="990" w:type="dxa"/>
            <w:shd w:val="clear" w:color="auto" w:fill="auto"/>
          </w:tcPr>
          <w:p w:rsidR="00201936" w:rsidRPr="00A83583" w:rsidRDefault="00CE2CA7" w:rsidP="0084388B">
            <w:pPr>
              <w:rPr>
                <w:rFonts w:ascii="Times New Roman" w:hAnsi="Times New Roman"/>
                <w:sz w:val="22"/>
              </w:rPr>
            </w:pPr>
            <w:r>
              <w:rPr>
                <w:rFonts w:ascii="Times New Roman" w:hAnsi="Times New Roman"/>
                <w:sz w:val="22"/>
              </w:rPr>
              <w:t>$475</w:t>
            </w:r>
          </w:p>
        </w:tc>
      </w:tr>
      <w:tr w:rsidR="00201936" w:rsidRPr="00A83583" w:rsidTr="0084388B">
        <w:tc>
          <w:tcPr>
            <w:tcW w:w="2178" w:type="dxa"/>
            <w:shd w:val="clear" w:color="auto" w:fill="auto"/>
          </w:tcPr>
          <w:p w:rsidR="00201936" w:rsidRPr="00A83583" w:rsidRDefault="00201936" w:rsidP="0084388B">
            <w:pPr>
              <w:rPr>
                <w:rFonts w:ascii="Times New Roman" w:hAnsi="Times New Roman"/>
                <w:sz w:val="22"/>
              </w:rPr>
            </w:pPr>
            <w:r w:rsidRPr="00A83583">
              <w:rPr>
                <w:rFonts w:ascii="Times New Roman" w:hAnsi="Times New Roman"/>
                <w:sz w:val="22"/>
              </w:rPr>
              <w:t>Up to 45 people</w:t>
            </w:r>
          </w:p>
        </w:tc>
        <w:tc>
          <w:tcPr>
            <w:tcW w:w="990" w:type="dxa"/>
            <w:shd w:val="clear" w:color="auto" w:fill="auto"/>
          </w:tcPr>
          <w:p w:rsidR="00201936" w:rsidRPr="00A83583" w:rsidRDefault="00201936" w:rsidP="0084388B">
            <w:pPr>
              <w:rPr>
                <w:rFonts w:ascii="Times New Roman" w:hAnsi="Times New Roman"/>
                <w:sz w:val="22"/>
              </w:rPr>
            </w:pPr>
            <w:r w:rsidRPr="00A83583">
              <w:rPr>
                <w:rFonts w:ascii="Times New Roman" w:hAnsi="Times New Roman"/>
                <w:sz w:val="22"/>
              </w:rPr>
              <w:t>$675</w:t>
            </w:r>
          </w:p>
        </w:tc>
      </w:tr>
      <w:tr w:rsidR="00201936" w:rsidRPr="00A83583" w:rsidTr="0084388B">
        <w:tc>
          <w:tcPr>
            <w:tcW w:w="2178" w:type="dxa"/>
            <w:shd w:val="clear" w:color="auto" w:fill="auto"/>
          </w:tcPr>
          <w:p w:rsidR="00201936" w:rsidRPr="00A83583" w:rsidRDefault="00201936" w:rsidP="0084388B">
            <w:pPr>
              <w:rPr>
                <w:rFonts w:ascii="Times New Roman" w:hAnsi="Times New Roman"/>
                <w:sz w:val="22"/>
              </w:rPr>
            </w:pPr>
            <w:r w:rsidRPr="00A83583">
              <w:rPr>
                <w:rFonts w:ascii="Times New Roman" w:hAnsi="Times New Roman"/>
                <w:sz w:val="22"/>
              </w:rPr>
              <w:t>Up to 60 people</w:t>
            </w:r>
          </w:p>
        </w:tc>
        <w:tc>
          <w:tcPr>
            <w:tcW w:w="990" w:type="dxa"/>
            <w:shd w:val="clear" w:color="auto" w:fill="auto"/>
          </w:tcPr>
          <w:p w:rsidR="00201936" w:rsidRPr="00A83583" w:rsidRDefault="00201936" w:rsidP="0084388B">
            <w:pPr>
              <w:rPr>
                <w:rFonts w:ascii="Times New Roman" w:hAnsi="Times New Roman"/>
                <w:sz w:val="22"/>
              </w:rPr>
            </w:pPr>
            <w:r w:rsidRPr="00A83583">
              <w:rPr>
                <w:rFonts w:ascii="Times New Roman" w:hAnsi="Times New Roman"/>
                <w:sz w:val="22"/>
              </w:rPr>
              <w:t>$900</w:t>
            </w:r>
          </w:p>
        </w:tc>
      </w:tr>
    </w:tbl>
    <w:p w:rsidR="00201936" w:rsidRPr="00A83583" w:rsidRDefault="00201936" w:rsidP="00D11DCE">
      <w:pPr>
        <w:pStyle w:val="Heading2"/>
        <w:rPr>
          <w:sz w:val="24"/>
        </w:rPr>
      </w:pPr>
      <w:r w:rsidRPr="00A83583">
        <w:rPr>
          <w:sz w:val="24"/>
        </w:rPr>
        <w:t>Standard Facilitated Program</w:t>
      </w:r>
    </w:p>
    <w:p w:rsidR="00201936" w:rsidRPr="00A83583" w:rsidRDefault="00201936" w:rsidP="00201936">
      <w:pPr>
        <w:rPr>
          <w:rFonts w:ascii="Times New Roman" w:hAnsi="Times New Roman"/>
          <w:sz w:val="22"/>
        </w:rPr>
      </w:pPr>
      <w:r w:rsidRPr="00A83583">
        <w:rPr>
          <w:rFonts w:ascii="Times New Roman" w:hAnsi="Times New Roman"/>
          <w:sz w:val="22"/>
        </w:rPr>
        <w:t xml:space="preserve">This event allows your guests to experience a complete team-building experience with low and high facilitated activities for up to 30 people. The cost is </w:t>
      </w:r>
      <w:r w:rsidR="001461F1">
        <w:rPr>
          <w:rFonts w:ascii="Times New Roman" w:hAnsi="Times New Roman"/>
          <w:sz w:val="22"/>
        </w:rPr>
        <w:t>the student half-day rate of $25</w:t>
      </w:r>
      <w:r w:rsidRPr="00A83583">
        <w:rPr>
          <w:rFonts w:ascii="Times New Roman" w:hAnsi="Times New Roman"/>
          <w:sz w:val="22"/>
        </w:rPr>
        <w:t>.00 per person. While this may not feel like a discount for our staff members who are Sac State students, please remember that, due to the ASI subsidy, the student rate already reflects a 40% discount off of community pricing.</w:t>
      </w:r>
    </w:p>
    <w:p w:rsidR="008C6704" w:rsidRPr="00A83583" w:rsidRDefault="00EA78D6" w:rsidP="002A793C">
      <w:pPr>
        <w:pStyle w:val="Heading1"/>
        <w:rPr>
          <w:rFonts w:ascii="Times New Roman" w:hAnsi="Times New Roman"/>
        </w:rPr>
      </w:pPr>
      <w:r w:rsidRPr="00A83583">
        <w:rPr>
          <w:rFonts w:ascii="Times New Roman" w:hAnsi="Times New Roman"/>
          <w:sz w:val="22"/>
        </w:rPr>
        <w:br w:type="page"/>
      </w:r>
      <w:r w:rsidR="008C6704" w:rsidRPr="00A83583">
        <w:rPr>
          <w:rFonts w:ascii="Times New Roman" w:hAnsi="Times New Roman"/>
        </w:rPr>
        <w:t>AGREEMENT TO TERMS</w:t>
      </w:r>
    </w:p>
    <w:p w:rsidR="008C6704" w:rsidRPr="00A83583" w:rsidRDefault="008C6704" w:rsidP="008C6704">
      <w:pPr>
        <w:rPr>
          <w:rFonts w:ascii="Times New Roman" w:hAnsi="Times New Roman"/>
          <w:sz w:val="22"/>
        </w:rPr>
      </w:pPr>
    </w:p>
    <w:p w:rsidR="002D4A56" w:rsidRPr="00A83583" w:rsidRDefault="002D4A56" w:rsidP="00EA78D6">
      <w:pPr>
        <w:rPr>
          <w:rFonts w:ascii="Times New Roman" w:hAnsi="Times New Roman"/>
          <w:sz w:val="22"/>
        </w:rPr>
      </w:pPr>
      <w:r w:rsidRPr="00A83583">
        <w:rPr>
          <w:rFonts w:ascii="Times New Roman" w:hAnsi="Times New Roman"/>
          <w:sz w:val="22"/>
        </w:rPr>
        <w:t>I have read and agree to comply with the terms of this policy governing the use of the ASI Peak Adventures Staff Privileges, Pro Deals and Discounts</w:t>
      </w:r>
      <w:r w:rsidR="00464C5F" w:rsidRPr="00A83583">
        <w:rPr>
          <w:rFonts w:ascii="Times New Roman" w:hAnsi="Times New Roman"/>
          <w:sz w:val="22"/>
        </w:rPr>
        <w:t xml:space="preserve">.  </w:t>
      </w:r>
      <w:r w:rsidRPr="00A83583">
        <w:rPr>
          <w:rFonts w:ascii="Times New Roman" w:hAnsi="Times New Roman"/>
          <w:sz w:val="22"/>
        </w:rPr>
        <w:t>I understand that violation of this policy may result in disciplinary action, including possible termination.</w:t>
      </w:r>
    </w:p>
    <w:p w:rsidR="002D4A56" w:rsidRPr="00A83583" w:rsidRDefault="002D4A56" w:rsidP="00EA78D6">
      <w:pPr>
        <w:rPr>
          <w:rFonts w:ascii="Times New Roman" w:hAnsi="Times New Roman"/>
          <w:sz w:val="22"/>
        </w:rPr>
      </w:pPr>
    </w:p>
    <w:p w:rsidR="002D4A56" w:rsidRPr="00A83583" w:rsidRDefault="002D4A56" w:rsidP="00EA78D6">
      <w:pPr>
        <w:rPr>
          <w:rFonts w:ascii="Times New Roman" w:hAnsi="Times New Roman"/>
          <w:sz w:val="22"/>
        </w:rPr>
      </w:pPr>
    </w:p>
    <w:p w:rsidR="002D4A56" w:rsidRPr="00A83583" w:rsidRDefault="002D4A56" w:rsidP="00EA78D6">
      <w:pPr>
        <w:rPr>
          <w:rFonts w:ascii="Times New Roman" w:hAnsi="Times New Roman"/>
          <w:sz w:val="22"/>
        </w:rPr>
      </w:pPr>
      <w:r w:rsidRPr="00A83583">
        <w:rPr>
          <w:rFonts w:ascii="Times New Roman" w:hAnsi="Times New Roman"/>
          <w:sz w:val="22"/>
        </w:rPr>
        <w:t>Date _____________</w:t>
      </w:r>
    </w:p>
    <w:p w:rsidR="002D4A56" w:rsidRPr="00A83583" w:rsidRDefault="002D4A56" w:rsidP="00EA78D6">
      <w:pPr>
        <w:rPr>
          <w:rFonts w:ascii="Times New Roman" w:hAnsi="Times New Roman"/>
          <w:sz w:val="22"/>
        </w:rPr>
      </w:pPr>
    </w:p>
    <w:p w:rsidR="002D4A56" w:rsidRPr="00A83583" w:rsidRDefault="002D4A56" w:rsidP="00EA78D6">
      <w:pPr>
        <w:rPr>
          <w:rFonts w:ascii="Times New Roman" w:hAnsi="Times New Roman"/>
          <w:sz w:val="22"/>
        </w:rPr>
      </w:pPr>
      <w:r w:rsidRPr="00A83583">
        <w:rPr>
          <w:rFonts w:ascii="Times New Roman" w:hAnsi="Times New Roman"/>
          <w:sz w:val="22"/>
        </w:rPr>
        <w:t>Printed Name_______________________</w:t>
      </w:r>
    </w:p>
    <w:p w:rsidR="002D4A56" w:rsidRPr="00A83583" w:rsidRDefault="002D4A56" w:rsidP="00EA78D6">
      <w:pPr>
        <w:rPr>
          <w:rFonts w:ascii="Times New Roman" w:hAnsi="Times New Roman"/>
          <w:sz w:val="22"/>
        </w:rPr>
      </w:pPr>
    </w:p>
    <w:p w:rsidR="002D4A56" w:rsidRPr="00A83583" w:rsidRDefault="002D4A56" w:rsidP="00EA78D6">
      <w:pPr>
        <w:rPr>
          <w:rFonts w:ascii="Times New Roman" w:hAnsi="Times New Roman"/>
          <w:sz w:val="22"/>
        </w:rPr>
      </w:pPr>
      <w:r w:rsidRPr="00A83583">
        <w:rPr>
          <w:rFonts w:ascii="Times New Roman" w:hAnsi="Times New Roman"/>
          <w:sz w:val="22"/>
        </w:rPr>
        <w:t>Signature__________________________</w:t>
      </w:r>
    </w:p>
    <w:sectPr w:rsidR="002D4A56" w:rsidRPr="00A83583" w:rsidSect="0069664E">
      <w:headerReference w:type="default" r:id="rId15"/>
      <w:footerReference w:type="default" r:id="rId16"/>
      <w:pgSz w:w="12240" w:h="15840"/>
      <w:pgMar w:top="432" w:right="180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B7A" w:rsidRDefault="004D3B7A" w:rsidP="00572DC4">
      <w:r>
        <w:separator/>
      </w:r>
    </w:p>
  </w:endnote>
  <w:endnote w:type="continuationSeparator" w:id="0">
    <w:p w:rsidR="004D3B7A" w:rsidRDefault="004D3B7A" w:rsidP="0057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11" w:rsidRDefault="009F1611" w:rsidP="00222A51">
    <w:pPr>
      <w:pStyle w:val="Footer"/>
      <w:tabs>
        <w:tab w:val="clear" w:pos="4680"/>
        <w:tab w:val="center" w:pos="4320"/>
      </w:tabs>
      <w:ind w:left="-1080"/>
    </w:pPr>
    <w:r>
      <w:tab/>
    </w:r>
    <w:r>
      <w:fldChar w:fldCharType="begin"/>
    </w:r>
    <w:r>
      <w:instrText xml:space="preserve"> PAGE   \* MERGEFORMAT </w:instrText>
    </w:r>
    <w:r>
      <w:fldChar w:fldCharType="separate"/>
    </w:r>
    <w:r w:rsidR="007A79CA">
      <w:rPr>
        <w:noProof/>
      </w:rPr>
      <w:t>4</w:t>
    </w:r>
    <w:r>
      <w:fldChar w:fldCharType="end"/>
    </w:r>
    <w:r>
      <w:t xml:space="preserve"> of </w:t>
    </w:r>
    <w:r w:rsidR="00CA3494">
      <w:rPr>
        <w:noProof/>
      </w:rPr>
      <w:fldChar w:fldCharType="begin"/>
    </w:r>
    <w:r w:rsidR="00CA3494">
      <w:rPr>
        <w:noProof/>
      </w:rPr>
      <w:instrText xml:space="preserve"> NUMPAGES   \* MERGEFORMAT </w:instrText>
    </w:r>
    <w:r w:rsidR="00CA3494">
      <w:rPr>
        <w:noProof/>
      </w:rPr>
      <w:fldChar w:fldCharType="separate"/>
    </w:r>
    <w:r w:rsidR="007A79CA">
      <w:rPr>
        <w:noProof/>
      </w:rPr>
      <w:t>7</w:t>
    </w:r>
    <w:r w:rsidR="00CA3494">
      <w:rPr>
        <w:noProof/>
      </w:rPr>
      <w:fldChar w:fldCharType="end"/>
    </w:r>
    <w:r>
      <w:tab/>
    </w:r>
    <w:r w:rsidR="00CA3494">
      <w:rPr>
        <w:noProof/>
      </w:rPr>
      <w:fldChar w:fldCharType="begin"/>
    </w:r>
    <w:r w:rsidR="00CA3494">
      <w:rPr>
        <w:noProof/>
      </w:rPr>
      <w:instrText xml:space="preserve"> DATE   \* MERGEFORMAT </w:instrText>
    </w:r>
    <w:r w:rsidR="00CA3494">
      <w:rPr>
        <w:noProof/>
      </w:rPr>
      <w:fldChar w:fldCharType="separate"/>
    </w:r>
    <w:r w:rsidR="008E2492">
      <w:rPr>
        <w:noProof/>
      </w:rPr>
      <w:t>6/9/2021</w:t>
    </w:r>
    <w:r w:rsidR="00CA34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B7A" w:rsidRDefault="004D3B7A" w:rsidP="00572DC4">
      <w:r>
        <w:separator/>
      </w:r>
    </w:p>
  </w:footnote>
  <w:footnote w:type="continuationSeparator" w:id="0">
    <w:p w:rsidR="004D3B7A" w:rsidRDefault="004D3B7A" w:rsidP="0057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11" w:rsidRDefault="009F1611" w:rsidP="009B1D7B">
    <w:pPr>
      <w:pStyle w:val="Title"/>
    </w:pPr>
    <w:r>
      <w:t>Staff Pro Deals, Discounts and Privileges</w:t>
    </w:r>
  </w:p>
  <w:p w:rsidR="009F1611" w:rsidRPr="009B1D7B" w:rsidRDefault="009F1611" w:rsidP="009B1D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92D4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B45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A2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C1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FEED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2A3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E0B8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742B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E022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C0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C2A22"/>
    <w:multiLevelType w:val="hybridMultilevel"/>
    <w:tmpl w:val="FD1CB5D8"/>
    <w:lvl w:ilvl="0" w:tplc="2068B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51B53"/>
    <w:multiLevelType w:val="hybridMultilevel"/>
    <w:tmpl w:val="2AD4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C1B81"/>
    <w:multiLevelType w:val="hybridMultilevel"/>
    <w:tmpl w:val="C434AFCC"/>
    <w:lvl w:ilvl="0" w:tplc="CA885D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C2484"/>
    <w:multiLevelType w:val="hybridMultilevel"/>
    <w:tmpl w:val="0750F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719A4"/>
    <w:multiLevelType w:val="hybridMultilevel"/>
    <w:tmpl w:val="BA083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12D5B"/>
    <w:multiLevelType w:val="hybridMultilevel"/>
    <w:tmpl w:val="76C03452"/>
    <w:lvl w:ilvl="0" w:tplc="7FDE09F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A1697"/>
    <w:multiLevelType w:val="hybridMultilevel"/>
    <w:tmpl w:val="652A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07004"/>
    <w:multiLevelType w:val="hybridMultilevel"/>
    <w:tmpl w:val="12CC8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6DA4"/>
    <w:multiLevelType w:val="hybridMultilevel"/>
    <w:tmpl w:val="DB40E806"/>
    <w:lvl w:ilvl="0" w:tplc="CA885D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15266"/>
    <w:multiLevelType w:val="hybridMultilevel"/>
    <w:tmpl w:val="D5525268"/>
    <w:lvl w:ilvl="0" w:tplc="CA885D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827C3"/>
    <w:multiLevelType w:val="hybridMultilevel"/>
    <w:tmpl w:val="AF665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46EE8"/>
    <w:multiLevelType w:val="hybridMultilevel"/>
    <w:tmpl w:val="2416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B778F"/>
    <w:multiLevelType w:val="hybridMultilevel"/>
    <w:tmpl w:val="2DD6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C0530"/>
    <w:multiLevelType w:val="hybridMultilevel"/>
    <w:tmpl w:val="F1608666"/>
    <w:lvl w:ilvl="0" w:tplc="B35EBF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8"/>
  </w:num>
  <w:num w:numId="4">
    <w:abstractNumId w:val="12"/>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1"/>
  </w:num>
  <w:num w:numId="18">
    <w:abstractNumId w:val="13"/>
  </w:num>
  <w:num w:numId="19">
    <w:abstractNumId w:val="20"/>
  </w:num>
  <w:num w:numId="20">
    <w:abstractNumId w:val="14"/>
  </w:num>
  <w:num w:numId="21">
    <w:abstractNumId w:val="17"/>
  </w:num>
  <w:num w:numId="22">
    <w:abstractNumId w:val="15"/>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A1"/>
    <w:rsid w:val="000111D5"/>
    <w:rsid w:val="00020A9D"/>
    <w:rsid w:val="00025FF5"/>
    <w:rsid w:val="00032002"/>
    <w:rsid w:val="000322A8"/>
    <w:rsid w:val="00032BCC"/>
    <w:rsid w:val="000358FA"/>
    <w:rsid w:val="000365AB"/>
    <w:rsid w:val="00041ED8"/>
    <w:rsid w:val="00046B32"/>
    <w:rsid w:val="00050FBD"/>
    <w:rsid w:val="00055AD6"/>
    <w:rsid w:val="00062C73"/>
    <w:rsid w:val="00066B5A"/>
    <w:rsid w:val="00085229"/>
    <w:rsid w:val="00097060"/>
    <w:rsid w:val="000A0927"/>
    <w:rsid w:val="000A595C"/>
    <w:rsid w:val="000B1C63"/>
    <w:rsid w:val="000B728A"/>
    <w:rsid w:val="000C0CF3"/>
    <w:rsid w:val="000C481B"/>
    <w:rsid w:val="000D4F10"/>
    <w:rsid w:val="000E27BD"/>
    <w:rsid w:val="000E4481"/>
    <w:rsid w:val="000F2CE0"/>
    <w:rsid w:val="00101CAA"/>
    <w:rsid w:val="0010729F"/>
    <w:rsid w:val="00112DDB"/>
    <w:rsid w:val="00123280"/>
    <w:rsid w:val="00135FA1"/>
    <w:rsid w:val="00144F51"/>
    <w:rsid w:val="00145A6D"/>
    <w:rsid w:val="001461F1"/>
    <w:rsid w:val="0015236F"/>
    <w:rsid w:val="00171BF8"/>
    <w:rsid w:val="0017336E"/>
    <w:rsid w:val="001737BF"/>
    <w:rsid w:val="001843A6"/>
    <w:rsid w:val="0019034D"/>
    <w:rsid w:val="00196166"/>
    <w:rsid w:val="001A73AE"/>
    <w:rsid w:val="001A7E9F"/>
    <w:rsid w:val="001B02A3"/>
    <w:rsid w:val="001B0EAB"/>
    <w:rsid w:val="001C1D8E"/>
    <w:rsid w:val="001C32F3"/>
    <w:rsid w:val="001C5F14"/>
    <w:rsid w:val="001C6D18"/>
    <w:rsid w:val="001C75E1"/>
    <w:rsid w:val="001D1A96"/>
    <w:rsid w:val="001D464F"/>
    <w:rsid w:val="001D7996"/>
    <w:rsid w:val="001F450B"/>
    <w:rsid w:val="001F76D8"/>
    <w:rsid w:val="00201936"/>
    <w:rsid w:val="00220D7F"/>
    <w:rsid w:val="00222A51"/>
    <w:rsid w:val="00225394"/>
    <w:rsid w:val="0022561F"/>
    <w:rsid w:val="002469EB"/>
    <w:rsid w:val="00253D15"/>
    <w:rsid w:val="00260163"/>
    <w:rsid w:val="00271C2F"/>
    <w:rsid w:val="00286A05"/>
    <w:rsid w:val="002A40C7"/>
    <w:rsid w:val="002A793C"/>
    <w:rsid w:val="002B3847"/>
    <w:rsid w:val="002C3C70"/>
    <w:rsid w:val="002D4521"/>
    <w:rsid w:val="002D4A56"/>
    <w:rsid w:val="002E1F4B"/>
    <w:rsid w:val="002E5566"/>
    <w:rsid w:val="002F3817"/>
    <w:rsid w:val="002F6883"/>
    <w:rsid w:val="003020BF"/>
    <w:rsid w:val="00302B2F"/>
    <w:rsid w:val="00307E89"/>
    <w:rsid w:val="00314D17"/>
    <w:rsid w:val="00316FC7"/>
    <w:rsid w:val="00322EDE"/>
    <w:rsid w:val="00330DAB"/>
    <w:rsid w:val="00335ACA"/>
    <w:rsid w:val="00345435"/>
    <w:rsid w:val="00352B25"/>
    <w:rsid w:val="00353DC9"/>
    <w:rsid w:val="00360157"/>
    <w:rsid w:val="0037718A"/>
    <w:rsid w:val="00386B9B"/>
    <w:rsid w:val="003A1609"/>
    <w:rsid w:val="003B7A1C"/>
    <w:rsid w:val="003C3FFA"/>
    <w:rsid w:val="003C4646"/>
    <w:rsid w:val="003C4AC9"/>
    <w:rsid w:val="003C5AEB"/>
    <w:rsid w:val="003E1A35"/>
    <w:rsid w:val="003E74ED"/>
    <w:rsid w:val="004061E4"/>
    <w:rsid w:val="004103C9"/>
    <w:rsid w:val="004161EF"/>
    <w:rsid w:val="00420C33"/>
    <w:rsid w:val="004331FD"/>
    <w:rsid w:val="004440AE"/>
    <w:rsid w:val="004509F7"/>
    <w:rsid w:val="00464C5F"/>
    <w:rsid w:val="004A1B40"/>
    <w:rsid w:val="004B1691"/>
    <w:rsid w:val="004B4BCB"/>
    <w:rsid w:val="004C16C8"/>
    <w:rsid w:val="004C1D06"/>
    <w:rsid w:val="004C2647"/>
    <w:rsid w:val="004C6A97"/>
    <w:rsid w:val="004D3B7A"/>
    <w:rsid w:val="004E5C29"/>
    <w:rsid w:val="004F1B02"/>
    <w:rsid w:val="004F4BBC"/>
    <w:rsid w:val="004F5601"/>
    <w:rsid w:val="00526581"/>
    <w:rsid w:val="00527ABC"/>
    <w:rsid w:val="005554A9"/>
    <w:rsid w:val="00562AF9"/>
    <w:rsid w:val="00572DC4"/>
    <w:rsid w:val="0058069A"/>
    <w:rsid w:val="00580AD2"/>
    <w:rsid w:val="00585CB3"/>
    <w:rsid w:val="005972A3"/>
    <w:rsid w:val="005B1EB2"/>
    <w:rsid w:val="005C239A"/>
    <w:rsid w:val="005C5BE9"/>
    <w:rsid w:val="005E6B79"/>
    <w:rsid w:val="005F15B8"/>
    <w:rsid w:val="006013BF"/>
    <w:rsid w:val="006025C0"/>
    <w:rsid w:val="00605391"/>
    <w:rsid w:val="00625B0A"/>
    <w:rsid w:val="00645629"/>
    <w:rsid w:val="00646040"/>
    <w:rsid w:val="0065113A"/>
    <w:rsid w:val="006564AA"/>
    <w:rsid w:val="00665C03"/>
    <w:rsid w:val="00680EA9"/>
    <w:rsid w:val="00681D14"/>
    <w:rsid w:val="0069664E"/>
    <w:rsid w:val="006A1D0B"/>
    <w:rsid w:val="006A7E11"/>
    <w:rsid w:val="006B00D6"/>
    <w:rsid w:val="006B72C4"/>
    <w:rsid w:val="006C49A7"/>
    <w:rsid w:val="006E4A7C"/>
    <w:rsid w:val="00704BDD"/>
    <w:rsid w:val="00706586"/>
    <w:rsid w:val="00727E21"/>
    <w:rsid w:val="00731A28"/>
    <w:rsid w:val="007329B5"/>
    <w:rsid w:val="007405E5"/>
    <w:rsid w:val="007513C2"/>
    <w:rsid w:val="00751E37"/>
    <w:rsid w:val="0075390B"/>
    <w:rsid w:val="00760463"/>
    <w:rsid w:val="007740E9"/>
    <w:rsid w:val="00777642"/>
    <w:rsid w:val="007819D3"/>
    <w:rsid w:val="007A5926"/>
    <w:rsid w:val="007A63F3"/>
    <w:rsid w:val="007A79CA"/>
    <w:rsid w:val="007B4F7B"/>
    <w:rsid w:val="007C29CE"/>
    <w:rsid w:val="007D025C"/>
    <w:rsid w:val="007D2081"/>
    <w:rsid w:val="007F0D62"/>
    <w:rsid w:val="00805080"/>
    <w:rsid w:val="008209D6"/>
    <w:rsid w:val="008363B8"/>
    <w:rsid w:val="00836C22"/>
    <w:rsid w:val="00841B89"/>
    <w:rsid w:val="0084388B"/>
    <w:rsid w:val="00844C43"/>
    <w:rsid w:val="00854C8A"/>
    <w:rsid w:val="00856010"/>
    <w:rsid w:val="00857185"/>
    <w:rsid w:val="0086349C"/>
    <w:rsid w:val="00876684"/>
    <w:rsid w:val="008770C7"/>
    <w:rsid w:val="00886D30"/>
    <w:rsid w:val="0089399A"/>
    <w:rsid w:val="00893B49"/>
    <w:rsid w:val="00896203"/>
    <w:rsid w:val="008A0352"/>
    <w:rsid w:val="008A2DB3"/>
    <w:rsid w:val="008C1FA7"/>
    <w:rsid w:val="008C3436"/>
    <w:rsid w:val="008C6704"/>
    <w:rsid w:val="008C6A33"/>
    <w:rsid w:val="008D2D18"/>
    <w:rsid w:val="008D3749"/>
    <w:rsid w:val="008E15DF"/>
    <w:rsid w:val="008E2492"/>
    <w:rsid w:val="008E6864"/>
    <w:rsid w:val="008F7A94"/>
    <w:rsid w:val="009071F7"/>
    <w:rsid w:val="00932B7F"/>
    <w:rsid w:val="00934EBC"/>
    <w:rsid w:val="00941DF4"/>
    <w:rsid w:val="00944B8D"/>
    <w:rsid w:val="00951F5C"/>
    <w:rsid w:val="00961733"/>
    <w:rsid w:val="009625BB"/>
    <w:rsid w:val="00965C86"/>
    <w:rsid w:val="009714BE"/>
    <w:rsid w:val="009737D3"/>
    <w:rsid w:val="00975358"/>
    <w:rsid w:val="00976BD9"/>
    <w:rsid w:val="00985A3C"/>
    <w:rsid w:val="009A0BD9"/>
    <w:rsid w:val="009A0C5B"/>
    <w:rsid w:val="009A764A"/>
    <w:rsid w:val="009A7D4B"/>
    <w:rsid w:val="009B1D7B"/>
    <w:rsid w:val="009C0728"/>
    <w:rsid w:val="009D46D7"/>
    <w:rsid w:val="009D6534"/>
    <w:rsid w:val="009F1611"/>
    <w:rsid w:val="009F4E5B"/>
    <w:rsid w:val="009F6778"/>
    <w:rsid w:val="00A26BB2"/>
    <w:rsid w:val="00A30AB0"/>
    <w:rsid w:val="00A42EEE"/>
    <w:rsid w:val="00A5155D"/>
    <w:rsid w:val="00A5547D"/>
    <w:rsid w:val="00A67237"/>
    <w:rsid w:val="00A83583"/>
    <w:rsid w:val="00A9024A"/>
    <w:rsid w:val="00A90CAB"/>
    <w:rsid w:val="00A96B04"/>
    <w:rsid w:val="00AA5FCB"/>
    <w:rsid w:val="00AB578D"/>
    <w:rsid w:val="00AC59A2"/>
    <w:rsid w:val="00AD3AD0"/>
    <w:rsid w:val="00AE4D47"/>
    <w:rsid w:val="00AE7525"/>
    <w:rsid w:val="00AE7A37"/>
    <w:rsid w:val="00AF7DEE"/>
    <w:rsid w:val="00B01B6F"/>
    <w:rsid w:val="00B14747"/>
    <w:rsid w:val="00B15103"/>
    <w:rsid w:val="00B3756E"/>
    <w:rsid w:val="00B43473"/>
    <w:rsid w:val="00B561A9"/>
    <w:rsid w:val="00B57350"/>
    <w:rsid w:val="00B60EEE"/>
    <w:rsid w:val="00B66C96"/>
    <w:rsid w:val="00B70D8A"/>
    <w:rsid w:val="00B751F7"/>
    <w:rsid w:val="00B913E0"/>
    <w:rsid w:val="00B91DE2"/>
    <w:rsid w:val="00B92BDB"/>
    <w:rsid w:val="00B959E0"/>
    <w:rsid w:val="00BA2D1A"/>
    <w:rsid w:val="00BB2A83"/>
    <w:rsid w:val="00BB7260"/>
    <w:rsid w:val="00BE19F5"/>
    <w:rsid w:val="00BF1909"/>
    <w:rsid w:val="00BF19E6"/>
    <w:rsid w:val="00BF6C5F"/>
    <w:rsid w:val="00C2288B"/>
    <w:rsid w:val="00C23BE4"/>
    <w:rsid w:val="00C338C8"/>
    <w:rsid w:val="00C344F4"/>
    <w:rsid w:val="00C37DA5"/>
    <w:rsid w:val="00C603EC"/>
    <w:rsid w:val="00C640BC"/>
    <w:rsid w:val="00CA3494"/>
    <w:rsid w:val="00CB424C"/>
    <w:rsid w:val="00CC4190"/>
    <w:rsid w:val="00CC4FB3"/>
    <w:rsid w:val="00CC693A"/>
    <w:rsid w:val="00CC70A3"/>
    <w:rsid w:val="00CE2CA7"/>
    <w:rsid w:val="00CF3135"/>
    <w:rsid w:val="00CF7E00"/>
    <w:rsid w:val="00D11428"/>
    <w:rsid w:val="00D11DCE"/>
    <w:rsid w:val="00D14ABA"/>
    <w:rsid w:val="00D175E4"/>
    <w:rsid w:val="00D21474"/>
    <w:rsid w:val="00D22EFB"/>
    <w:rsid w:val="00D23DAA"/>
    <w:rsid w:val="00D26C9C"/>
    <w:rsid w:val="00D44628"/>
    <w:rsid w:val="00D45B0F"/>
    <w:rsid w:val="00D523C9"/>
    <w:rsid w:val="00D53BCE"/>
    <w:rsid w:val="00D5420C"/>
    <w:rsid w:val="00D56389"/>
    <w:rsid w:val="00D57B4E"/>
    <w:rsid w:val="00D661C6"/>
    <w:rsid w:val="00D67DA3"/>
    <w:rsid w:val="00D74FBC"/>
    <w:rsid w:val="00D80707"/>
    <w:rsid w:val="00D90C95"/>
    <w:rsid w:val="00DA03EE"/>
    <w:rsid w:val="00DA1566"/>
    <w:rsid w:val="00DD6D6F"/>
    <w:rsid w:val="00DE406B"/>
    <w:rsid w:val="00DF0F27"/>
    <w:rsid w:val="00DF13DB"/>
    <w:rsid w:val="00DF67D3"/>
    <w:rsid w:val="00E0019A"/>
    <w:rsid w:val="00E048EF"/>
    <w:rsid w:val="00E14BDA"/>
    <w:rsid w:val="00E2288F"/>
    <w:rsid w:val="00E24A4F"/>
    <w:rsid w:val="00E40D8D"/>
    <w:rsid w:val="00E40E9E"/>
    <w:rsid w:val="00E5281E"/>
    <w:rsid w:val="00E53B9B"/>
    <w:rsid w:val="00E7037A"/>
    <w:rsid w:val="00EA7445"/>
    <w:rsid w:val="00EA78D6"/>
    <w:rsid w:val="00EC4AA2"/>
    <w:rsid w:val="00EE1491"/>
    <w:rsid w:val="00EF03E1"/>
    <w:rsid w:val="00EF2ABB"/>
    <w:rsid w:val="00EF4CC7"/>
    <w:rsid w:val="00F02A34"/>
    <w:rsid w:val="00F16B0B"/>
    <w:rsid w:val="00F20D1F"/>
    <w:rsid w:val="00F2213C"/>
    <w:rsid w:val="00F22580"/>
    <w:rsid w:val="00F25DD8"/>
    <w:rsid w:val="00F332A4"/>
    <w:rsid w:val="00F51A58"/>
    <w:rsid w:val="00F53122"/>
    <w:rsid w:val="00F64DE7"/>
    <w:rsid w:val="00F76E67"/>
    <w:rsid w:val="00FA762E"/>
    <w:rsid w:val="00FB3782"/>
    <w:rsid w:val="00FD0606"/>
    <w:rsid w:val="00FD2512"/>
    <w:rsid w:val="00FE2F34"/>
    <w:rsid w:val="00FF3D0F"/>
    <w:rsid w:val="00FF4AEB"/>
    <w:rsid w:val="00FF6D2E"/>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008C4D"/>
  <w15:chartTrackingRefBased/>
  <w15:docId w15:val="{7D9A9A16-9D09-48F8-B05B-0B46FC0E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D6"/>
    <w:rPr>
      <w:sz w:val="24"/>
      <w:szCs w:val="24"/>
    </w:rPr>
  </w:style>
  <w:style w:type="paragraph" w:styleId="Heading1">
    <w:name w:val="heading 1"/>
    <w:basedOn w:val="Normal"/>
    <w:next w:val="Normal"/>
    <w:qFormat/>
    <w:rsid w:val="002A793C"/>
    <w:pPr>
      <w:keepNext/>
      <w:spacing w:before="120"/>
      <w:outlineLvl w:val="0"/>
    </w:pPr>
    <w:rPr>
      <w:rFonts w:ascii="Bodoni MT Black" w:hAnsi="Bodoni MT Black"/>
      <w:b/>
      <w:bCs/>
      <w:sz w:val="32"/>
    </w:rPr>
  </w:style>
  <w:style w:type="paragraph" w:styleId="Heading2">
    <w:name w:val="heading 2"/>
    <w:basedOn w:val="Normal"/>
    <w:next w:val="Normal"/>
    <w:link w:val="Heading2Char"/>
    <w:unhideWhenUsed/>
    <w:qFormat/>
    <w:rsid w:val="002A793C"/>
    <w:pPr>
      <w:keepNext/>
      <w:spacing w:before="120" w:after="60"/>
      <w:outlineLvl w:val="1"/>
    </w:pPr>
    <w:rPr>
      <w:rFonts w:ascii="Times New Roman" w:hAnsi="Times New Roman"/>
      <w:b/>
      <w:bCs/>
      <w:i/>
      <w:iCs/>
      <w:sz w:val="28"/>
      <w:szCs w:val="28"/>
    </w:rPr>
  </w:style>
  <w:style w:type="paragraph" w:styleId="Heading3">
    <w:name w:val="heading 3"/>
    <w:basedOn w:val="Normal"/>
    <w:next w:val="Normal"/>
    <w:link w:val="Heading3Char"/>
    <w:unhideWhenUsed/>
    <w:qFormat/>
    <w:rsid w:val="00AE7525"/>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30AB0"/>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30AB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4EBC"/>
    <w:rPr>
      <w:rFonts w:ascii="Arial" w:hAnsi="Arial" w:cs="Arial"/>
      <w:sz w:val="20"/>
    </w:rPr>
  </w:style>
  <w:style w:type="paragraph" w:styleId="BodyText2">
    <w:name w:val="Body Text 2"/>
    <w:basedOn w:val="Normal"/>
    <w:rsid w:val="003020BF"/>
    <w:pPr>
      <w:spacing w:after="120" w:line="480" w:lineRule="auto"/>
    </w:pPr>
  </w:style>
  <w:style w:type="paragraph" w:styleId="BalloonText">
    <w:name w:val="Balloon Text"/>
    <w:basedOn w:val="Normal"/>
    <w:semiHidden/>
    <w:rsid w:val="001F76D8"/>
    <w:rPr>
      <w:rFonts w:ascii="Tahoma" w:hAnsi="Tahoma" w:cs="Tahoma"/>
      <w:sz w:val="16"/>
      <w:szCs w:val="16"/>
    </w:rPr>
  </w:style>
  <w:style w:type="character" w:styleId="CommentReference">
    <w:name w:val="annotation reference"/>
    <w:rsid w:val="00055AD6"/>
    <w:rPr>
      <w:sz w:val="16"/>
      <w:szCs w:val="16"/>
    </w:rPr>
  </w:style>
  <w:style w:type="paragraph" w:styleId="CommentText">
    <w:name w:val="annotation text"/>
    <w:basedOn w:val="Normal"/>
    <w:link w:val="CommentTextChar"/>
    <w:rsid w:val="00055AD6"/>
    <w:rPr>
      <w:sz w:val="20"/>
      <w:szCs w:val="20"/>
    </w:rPr>
  </w:style>
  <w:style w:type="character" w:customStyle="1" w:styleId="CommentTextChar">
    <w:name w:val="Comment Text Char"/>
    <w:basedOn w:val="DefaultParagraphFont"/>
    <w:link w:val="CommentText"/>
    <w:rsid w:val="00055AD6"/>
  </w:style>
  <w:style w:type="paragraph" w:styleId="CommentSubject">
    <w:name w:val="annotation subject"/>
    <w:basedOn w:val="CommentText"/>
    <w:next w:val="CommentText"/>
    <w:link w:val="CommentSubjectChar"/>
    <w:rsid w:val="00055AD6"/>
    <w:rPr>
      <w:b/>
      <w:bCs/>
    </w:rPr>
  </w:style>
  <w:style w:type="character" w:customStyle="1" w:styleId="CommentSubjectChar">
    <w:name w:val="Comment Subject Char"/>
    <w:link w:val="CommentSubject"/>
    <w:rsid w:val="00055AD6"/>
    <w:rPr>
      <w:b/>
      <w:bCs/>
    </w:rPr>
  </w:style>
  <w:style w:type="paragraph" w:styleId="DocumentMap">
    <w:name w:val="Document Map"/>
    <w:basedOn w:val="Normal"/>
    <w:link w:val="DocumentMapChar"/>
    <w:rsid w:val="00EA78D6"/>
    <w:rPr>
      <w:rFonts w:ascii="Tahoma" w:hAnsi="Tahoma" w:cs="Tahoma"/>
      <w:sz w:val="16"/>
      <w:szCs w:val="16"/>
    </w:rPr>
  </w:style>
  <w:style w:type="character" w:customStyle="1" w:styleId="DocumentMapChar">
    <w:name w:val="Document Map Char"/>
    <w:link w:val="DocumentMap"/>
    <w:rsid w:val="00EA78D6"/>
    <w:rPr>
      <w:rFonts w:ascii="Tahoma" w:hAnsi="Tahoma" w:cs="Tahoma"/>
      <w:sz w:val="16"/>
      <w:szCs w:val="16"/>
    </w:rPr>
  </w:style>
  <w:style w:type="paragraph" w:styleId="Header">
    <w:name w:val="header"/>
    <w:basedOn w:val="Normal"/>
    <w:link w:val="HeaderChar"/>
    <w:rsid w:val="00EA78D6"/>
    <w:pPr>
      <w:tabs>
        <w:tab w:val="center" w:pos="4680"/>
        <w:tab w:val="right" w:pos="9360"/>
      </w:tabs>
    </w:pPr>
  </w:style>
  <w:style w:type="character" w:customStyle="1" w:styleId="BodyTextChar">
    <w:name w:val="Body Text Char"/>
    <w:link w:val="BodyText"/>
    <w:rsid w:val="00EA78D6"/>
    <w:rPr>
      <w:rFonts w:ascii="Arial" w:hAnsi="Arial" w:cs="Arial"/>
      <w:szCs w:val="24"/>
    </w:rPr>
  </w:style>
  <w:style w:type="character" w:customStyle="1" w:styleId="HeaderChar">
    <w:name w:val="Header Char"/>
    <w:link w:val="Header"/>
    <w:rsid w:val="00EA78D6"/>
    <w:rPr>
      <w:sz w:val="24"/>
      <w:szCs w:val="24"/>
    </w:rPr>
  </w:style>
  <w:style w:type="paragraph" w:styleId="Title">
    <w:name w:val="Title"/>
    <w:basedOn w:val="Normal"/>
    <w:next w:val="Normal"/>
    <w:link w:val="TitleChar"/>
    <w:qFormat/>
    <w:rsid w:val="00EA78D6"/>
    <w:pPr>
      <w:spacing w:before="240" w:after="60"/>
      <w:jc w:val="center"/>
      <w:outlineLvl w:val="0"/>
    </w:pPr>
    <w:rPr>
      <w:rFonts w:ascii="Cambria" w:hAnsi="Cambria"/>
      <w:b/>
      <w:bCs/>
      <w:kern w:val="28"/>
      <w:sz w:val="32"/>
      <w:szCs w:val="32"/>
    </w:rPr>
  </w:style>
  <w:style w:type="character" w:customStyle="1" w:styleId="TitleChar">
    <w:name w:val="Title Char"/>
    <w:link w:val="Title"/>
    <w:rsid w:val="00EA78D6"/>
    <w:rPr>
      <w:rFonts w:ascii="Cambria" w:eastAsia="Times New Roman" w:hAnsi="Cambria" w:cs="Times New Roman"/>
      <w:b/>
      <w:bCs/>
      <w:kern w:val="28"/>
      <w:sz w:val="32"/>
      <w:szCs w:val="32"/>
    </w:rPr>
  </w:style>
  <w:style w:type="character" w:customStyle="1" w:styleId="Heading2Char">
    <w:name w:val="Heading 2 Char"/>
    <w:link w:val="Heading2"/>
    <w:rsid w:val="002A793C"/>
    <w:rPr>
      <w:rFonts w:ascii="Times New Roman" w:hAnsi="Times New Roman"/>
      <w:b/>
      <w:bCs/>
      <w:i/>
      <w:iCs/>
      <w:sz w:val="28"/>
      <w:szCs w:val="28"/>
    </w:rPr>
  </w:style>
  <w:style w:type="character" w:customStyle="1" w:styleId="Heading3Char">
    <w:name w:val="Heading 3 Char"/>
    <w:link w:val="Heading3"/>
    <w:rsid w:val="00AE7525"/>
    <w:rPr>
      <w:rFonts w:ascii="Cambria" w:eastAsia="Times New Roman" w:hAnsi="Cambria" w:cs="Times New Roman"/>
      <w:b/>
      <w:bCs/>
      <w:sz w:val="26"/>
      <w:szCs w:val="26"/>
    </w:rPr>
  </w:style>
  <w:style w:type="character" w:customStyle="1" w:styleId="Heading4Char">
    <w:name w:val="Heading 4 Char"/>
    <w:link w:val="Heading4"/>
    <w:rsid w:val="00A30AB0"/>
    <w:rPr>
      <w:rFonts w:ascii="Calibri" w:eastAsia="Times New Roman" w:hAnsi="Calibri" w:cs="Times New Roman"/>
      <w:b/>
      <w:bCs/>
      <w:sz w:val="28"/>
      <w:szCs w:val="28"/>
    </w:rPr>
  </w:style>
  <w:style w:type="character" w:customStyle="1" w:styleId="Heading5Char">
    <w:name w:val="Heading 5 Char"/>
    <w:link w:val="Heading5"/>
    <w:rsid w:val="00A30AB0"/>
    <w:rPr>
      <w:rFonts w:ascii="Calibri" w:eastAsia="Times New Roman" w:hAnsi="Calibri" w:cs="Times New Roman"/>
      <w:b/>
      <w:bCs/>
      <w:i/>
      <w:iCs/>
      <w:sz w:val="26"/>
      <w:szCs w:val="26"/>
    </w:rPr>
  </w:style>
  <w:style w:type="paragraph" w:styleId="NoSpacing">
    <w:name w:val="No Spacing"/>
    <w:uiPriority w:val="1"/>
    <w:qFormat/>
    <w:rsid w:val="008C6704"/>
    <w:rPr>
      <w:sz w:val="24"/>
      <w:szCs w:val="24"/>
    </w:rPr>
  </w:style>
  <w:style w:type="paragraph" w:styleId="Footer">
    <w:name w:val="footer"/>
    <w:basedOn w:val="Normal"/>
    <w:link w:val="FooterChar"/>
    <w:rsid w:val="00572DC4"/>
    <w:pPr>
      <w:tabs>
        <w:tab w:val="center" w:pos="4680"/>
        <w:tab w:val="right" w:pos="9360"/>
      </w:tabs>
    </w:pPr>
  </w:style>
  <w:style w:type="character" w:customStyle="1" w:styleId="FooterChar">
    <w:name w:val="Footer Char"/>
    <w:link w:val="Footer"/>
    <w:rsid w:val="00572DC4"/>
    <w:rPr>
      <w:sz w:val="24"/>
      <w:szCs w:val="24"/>
    </w:rPr>
  </w:style>
  <w:style w:type="table" w:styleId="TableGrid">
    <w:name w:val="Table Grid"/>
    <w:basedOn w:val="TableNormal"/>
    <w:uiPriority w:val="59"/>
    <w:rsid w:val="005B1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61733"/>
    <w:rPr>
      <w:color w:val="0000FF"/>
      <w:u w:val="single"/>
    </w:rPr>
  </w:style>
  <w:style w:type="paragraph" w:styleId="ListParagraph">
    <w:name w:val="List Paragraph"/>
    <w:basedOn w:val="Normal"/>
    <w:uiPriority w:val="34"/>
    <w:qFormat/>
    <w:rsid w:val="00201936"/>
    <w:pPr>
      <w:spacing w:after="200" w:line="276" w:lineRule="auto"/>
      <w:ind w:left="720"/>
      <w:contextualSpacing/>
    </w:pPr>
    <w:rPr>
      <w:rFonts w:ascii="Calibri" w:hAnsi="Calibri"/>
    </w:rPr>
  </w:style>
  <w:style w:type="character" w:styleId="Emphasis">
    <w:name w:val="Emphasis"/>
    <w:qFormat/>
    <w:rsid w:val="00844C43"/>
    <w:rPr>
      <w:i/>
      <w:iCs/>
    </w:rPr>
  </w:style>
  <w:style w:type="character" w:styleId="FollowedHyperlink">
    <w:name w:val="FollowedHyperlink"/>
    <w:rsid w:val="004B16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2966">
      <w:bodyDiv w:val="1"/>
      <w:marLeft w:val="0"/>
      <w:marRight w:val="0"/>
      <w:marTop w:val="0"/>
      <w:marBottom w:val="0"/>
      <w:divBdr>
        <w:top w:val="none" w:sz="0" w:space="0" w:color="auto"/>
        <w:left w:val="none" w:sz="0" w:space="0" w:color="auto"/>
        <w:bottom w:val="none" w:sz="0" w:space="0" w:color="auto"/>
        <w:right w:val="none" w:sz="0" w:space="0" w:color="auto"/>
      </w:divBdr>
    </w:div>
    <w:div w:id="1497384496">
      <w:bodyDiv w:val="1"/>
      <w:marLeft w:val="0"/>
      <w:marRight w:val="0"/>
      <w:marTop w:val="0"/>
      <w:marBottom w:val="0"/>
      <w:divBdr>
        <w:top w:val="none" w:sz="0" w:space="0" w:color="auto"/>
        <w:left w:val="none" w:sz="0" w:space="0" w:color="auto"/>
        <w:bottom w:val="none" w:sz="0" w:space="0" w:color="auto"/>
        <w:right w:val="none" w:sz="0" w:space="0" w:color="auto"/>
      </w:divBdr>
    </w:div>
    <w:div w:id="17893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clymb.com/invite-from/mbudlong" TargetMode="External"/><Relationship Id="rId13" Type="http://schemas.openxmlformats.org/officeDocument/2006/relationships/hyperlink" Target="http://www.touchstoneclimbing.com/pipework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cknasi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rratradingpo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eartrade.com/" TargetMode="External"/><Relationship Id="rId4" Type="http://schemas.openxmlformats.org/officeDocument/2006/relationships/settings" Target="settings.xml"/><Relationship Id="rId9" Type="http://schemas.openxmlformats.org/officeDocument/2006/relationships/hyperlink" Target="http://www.rei.com/outlet" TargetMode="External"/><Relationship Id="rId14" Type="http://schemas.openxmlformats.org/officeDocument/2006/relationships/hyperlink" Target="https://touchstoneclimbing.com/pip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455B-567E-4E94-9892-9508C690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 DEAL POLICY (Internal)</vt:lpstr>
    </vt:vector>
  </TitlesOfParts>
  <Company>Business Owner</Company>
  <LinksUpToDate>false</LinksUpToDate>
  <CharactersWithSpaces>12574</CharactersWithSpaces>
  <SharedDoc>false</SharedDoc>
  <HLinks>
    <vt:vector size="42" baseType="variant">
      <vt:variant>
        <vt:i4>3670049</vt:i4>
      </vt:variant>
      <vt:variant>
        <vt:i4>18</vt:i4>
      </vt:variant>
      <vt:variant>
        <vt:i4>0</vt:i4>
      </vt:variant>
      <vt:variant>
        <vt:i4>5</vt:i4>
      </vt:variant>
      <vt:variant>
        <vt:lpwstr>http://www.touchstoneclimbing.com/pipeworks</vt:lpwstr>
      </vt:variant>
      <vt:variant>
        <vt:lpwstr/>
      </vt:variant>
      <vt:variant>
        <vt:i4>3932223</vt:i4>
      </vt:variant>
      <vt:variant>
        <vt:i4>15</vt:i4>
      </vt:variant>
      <vt:variant>
        <vt:i4>0</vt:i4>
      </vt:variant>
      <vt:variant>
        <vt:i4>5</vt:i4>
      </vt:variant>
      <vt:variant>
        <vt:lpwstr>http://www.rocknasium.com/</vt:lpwstr>
      </vt:variant>
      <vt:variant>
        <vt:lpwstr/>
      </vt:variant>
      <vt:variant>
        <vt:i4>4128872</vt:i4>
      </vt:variant>
      <vt:variant>
        <vt:i4>12</vt:i4>
      </vt:variant>
      <vt:variant>
        <vt:i4>0</vt:i4>
      </vt:variant>
      <vt:variant>
        <vt:i4>5</vt:i4>
      </vt:variant>
      <vt:variant>
        <vt:lpwstr>http://www.backcountry.com/</vt:lpwstr>
      </vt:variant>
      <vt:variant>
        <vt:lpwstr/>
      </vt:variant>
      <vt:variant>
        <vt:i4>4259856</vt:i4>
      </vt:variant>
      <vt:variant>
        <vt:i4>9</vt:i4>
      </vt:variant>
      <vt:variant>
        <vt:i4>0</vt:i4>
      </vt:variant>
      <vt:variant>
        <vt:i4>5</vt:i4>
      </vt:variant>
      <vt:variant>
        <vt:lpwstr>http://www.sierratradingpost.com/</vt:lpwstr>
      </vt:variant>
      <vt:variant>
        <vt:lpwstr/>
      </vt:variant>
      <vt:variant>
        <vt:i4>5439504</vt:i4>
      </vt:variant>
      <vt:variant>
        <vt:i4>6</vt:i4>
      </vt:variant>
      <vt:variant>
        <vt:i4>0</vt:i4>
      </vt:variant>
      <vt:variant>
        <vt:i4>5</vt:i4>
      </vt:variant>
      <vt:variant>
        <vt:lpwstr>http://www.geartrade.com/</vt:lpwstr>
      </vt:variant>
      <vt:variant>
        <vt:lpwstr/>
      </vt:variant>
      <vt:variant>
        <vt:i4>4194370</vt:i4>
      </vt:variant>
      <vt:variant>
        <vt:i4>3</vt:i4>
      </vt:variant>
      <vt:variant>
        <vt:i4>0</vt:i4>
      </vt:variant>
      <vt:variant>
        <vt:i4>5</vt:i4>
      </vt:variant>
      <vt:variant>
        <vt:lpwstr>http://www.rei.com/outlet</vt:lpwstr>
      </vt:variant>
      <vt:variant>
        <vt:lpwstr/>
      </vt:variant>
      <vt:variant>
        <vt:i4>2031629</vt:i4>
      </vt:variant>
      <vt:variant>
        <vt:i4>0</vt:i4>
      </vt:variant>
      <vt:variant>
        <vt:i4>0</vt:i4>
      </vt:variant>
      <vt:variant>
        <vt:i4>5</vt:i4>
      </vt:variant>
      <vt:variant>
        <vt:lpwstr>http://www.theclymb.com/invite-from/mbudlong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DEAL POLICY (Internal)</dc:title>
  <dc:subject/>
  <dc:creator>sac57482</dc:creator>
  <cp:keywords/>
  <cp:lastModifiedBy>Valle, Michael</cp:lastModifiedBy>
  <cp:revision>17</cp:revision>
  <cp:lastPrinted>2016-04-05T00:29:00Z</cp:lastPrinted>
  <dcterms:created xsi:type="dcterms:W3CDTF">2019-03-04T16:47:00Z</dcterms:created>
  <dcterms:modified xsi:type="dcterms:W3CDTF">2021-06-09T17:53:00Z</dcterms:modified>
</cp:coreProperties>
</file>