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56D" w:rsidRPr="00280B50" w:rsidRDefault="0096756D" w:rsidP="0096756D">
      <w:pPr>
        <w:jc w:val="center"/>
        <w:rPr>
          <w:b/>
          <w:sz w:val="36"/>
          <w:szCs w:val="36"/>
          <w:u w:val="single"/>
        </w:rPr>
      </w:pPr>
      <w:r w:rsidRPr="00280B50">
        <w:rPr>
          <w:b/>
          <w:sz w:val="36"/>
          <w:szCs w:val="36"/>
          <w:u w:val="single"/>
        </w:rPr>
        <w:t>Virtual initiative: Word Circles</w:t>
      </w:r>
    </w:p>
    <w:p w:rsidR="0096756D" w:rsidRPr="00280B50" w:rsidRDefault="0096756D" w:rsidP="0096756D">
      <w:pPr>
        <w:rPr>
          <w:b/>
          <w:sz w:val="28"/>
          <w:szCs w:val="28"/>
          <w:u w:val="single"/>
        </w:rPr>
      </w:pPr>
      <w:r w:rsidRPr="00280B50">
        <w:rPr>
          <w:b/>
          <w:sz w:val="28"/>
          <w:szCs w:val="28"/>
          <w:u w:val="single"/>
        </w:rPr>
        <w:t>Goal</w:t>
      </w:r>
    </w:p>
    <w:p w:rsidR="0096756D" w:rsidRDefault="0096756D" w:rsidP="0096756D">
      <w:pPr>
        <w:pStyle w:val="ListParagraph"/>
        <w:numPr>
          <w:ilvl w:val="0"/>
          <w:numId w:val="1"/>
        </w:numPr>
      </w:pPr>
      <w:r>
        <w:t xml:space="preserve">Work as a team to complete all of the word circles in the time provided. </w:t>
      </w:r>
    </w:p>
    <w:p w:rsidR="0096756D" w:rsidRPr="00280B50" w:rsidRDefault="00CA7DC0" w:rsidP="0096756D">
      <w:pPr>
        <w:rPr>
          <w:b/>
          <w:sz w:val="28"/>
          <w:szCs w:val="28"/>
          <w:u w:val="single"/>
        </w:rPr>
      </w:pPr>
      <w:r w:rsidRPr="00280B50">
        <w:rPr>
          <w:b/>
          <w:sz w:val="28"/>
          <w:szCs w:val="28"/>
          <w:u w:val="single"/>
        </w:rPr>
        <w:t>Story and Rules</w:t>
      </w:r>
    </w:p>
    <w:p w:rsidR="00CA7DC0" w:rsidRDefault="00CA7DC0" w:rsidP="00CA7DC0">
      <w:pPr>
        <w:pStyle w:val="ListParagraph"/>
        <w:numPr>
          <w:ilvl w:val="0"/>
          <w:numId w:val="1"/>
        </w:numPr>
      </w:pPr>
      <w:r>
        <w:t>You are an advanced team of Cryptographers and you are faced with a puzzle to save the world from Doctor Doom. Dr. Doom was nice enough to leave behind two hints which are:</w:t>
      </w:r>
    </w:p>
    <w:p w:rsidR="00CA7DC0" w:rsidRDefault="00CA7DC0" w:rsidP="00CA7DC0">
      <w:pPr>
        <w:pStyle w:val="ListParagraph"/>
        <w:numPr>
          <w:ilvl w:val="0"/>
          <w:numId w:val="2"/>
        </w:numPr>
      </w:pPr>
      <w:r>
        <w:t>The words must be placed in order</w:t>
      </w:r>
    </w:p>
    <w:p w:rsidR="00CA7DC0" w:rsidRPr="0096756D" w:rsidRDefault="00FD7CAC" w:rsidP="00CA7DC0">
      <w:pPr>
        <w:pStyle w:val="ListParagraph"/>
        <w:numPr>
          <w:ilvl w:val="0"/>
          <w:numId w:val="2"/>
        </w:numPr>
      </w:pPr>
      <w:r>
        <w:t>The words must make a circle</w:t>
      </w:r>
    </w:p>
    <w:p w:rsidR="0096756D" w:rsidRPr="00280B50" w:rsidRDefault="00FD7CAC" w:rsidP="0096756D">
      <w:pPr>
        <w:numPr>
          <w:ilvl w:val="0"/>
          <w:numId w:val="1"/>
        </w:numPr>
        <w:rPr>
          <w:b/>
          <w:sz w:val="28"/>
          <w:szCs w:val="28"/>
          <w:u w:val="single"/>
        </w:rPr>
      </w:pPr>
      <w:r w:rsidRPr="00280B50">
        <w:rPr>
          <w:b/>
          <w:sz w:val="28"/>
          <w:szCs w:val="28"/>
          <w:u w:val="single"/>
        </w:rPr>
        <w:t>Rules</w:t>
      </w:r>
    </w:p>
    <w:p w:rsidR="0096756D" w:rsidRPr="0096756D" w:rsidRDefault="00FD7CAC" w:rsidP="0096756D">
      <w:pPr>
        <w:numPr>
          <w:ilvl w:val="1"/>
          <w:numId w:val="1"/>
        </w:numPr>
      </w:pPr>
      <w:r>
        <w:t xml:space="preserve">One person needs to share </w:t>
      </w:r>
      <w:r w:rsidR="0096756D" w:rsidRPr="0096756D">
        <w:t xml:space="preserve">their screen showing the </w:t>
      </w:r>
      <w:proofErr w:type="spellStart"/>
      <w:r w:rsidR="0096756D" w:rsidRPr="0096756D">
        <w:t>flippity</w:t>
      </w:r>
      <w:proofErr w:type="spellEnd"/>
      <w:r w:rsidR="0096756D" w:rsidRPr="0096756D">
        <w:t xml:space="preserve"> page.</w:t>
      </w:r>
    </w:p>
    <w:p w:rsidR="00957FF9" w:rsidRDefault="00023C77" w:rsidP="00957FF9">
      <w:pPr>
        <w:numPr>
          <w:ilvl w:val="1"/>
          <w:numId w:val="1"/>
        </w:numPr>
      </w:pPr>
      <w:r>
        <w:t>You need to</w:t>
      </w:r>
      <w:r w:rsidR="0096756D" w:rsidRPr="0096756D">
        <w:t xml:space="preserve"> group all of the words that are of </w:t>
      </w:r>
      <w:r w:rsidR="00957FF9">
        <w:t>similar color.</w:t>
      </w:r>
      <w:r w:rsidR="0096756D" w:rsidRPr="0096756D">
        <w:t xml:space="preserve">  Each one of t</w:t>
      </w:r>
      <w:r w:rsidR="00957FF9">
        <w:t xml:space="preserve">hese groups is a different puzzle. </w:t>
      </w:r>
    </w:p>
    <w:p w:rsidR="00957FF9" w:rsidRPr="00280B50" w:rsidRDefault="00957FF9" w:rsidP="00957FF9">
      <w:pPr>
        <w:numPr>
          <w:ilvl w:val="0"/>
          <w:numId w:val="1"/>
        </w:numPr>
        <w:rPr>
          <w:b/>
          <w:sz w:val="28"/>
          <w:szCs w:val="28"/>
          <w:u w:val="single"/>
        </w:rPr>
      </w:pPr>
      <w:r w:rsidRPr="00280B50">
        <w:rPr>
          <w:b/>
          <w:sz w:val="28"/>
          <w:szCs w:val="28"/>
          <w:u w:val="single"/>
        </w:rPr>
        <w:t>Variations</w:t>
      </w:r>
    </w:p>
    <w:p w:rsidR="00957FF9" w:rsidRDefault="00957FF9" w:rsidP="00957FF9">
      <w:pPr>
        <w:numPr>
          <w:ilvl w:val="1"/>
          <w:numId w:val="1"/>
        </w:numPr>
      </w:pPr>
      <w:r>
        <w:t xml:space="preserve">You are all working remotely and there are various “blackouts” which means at any given time some of you, or most of you, will be muted for an unspecified period of time. </w:t>
      </w:r>
    </w:p>
    <w:p w:rsidR="00957FF9" w:rsidRDefault="00957FF9" w:rsidP="00957FF9">
      <w:pPr>
        <w:numPr>
          <w:ilvl w:val="1"/>
          <w:numId w:val="1"/>
        </w:numPr>
      </w:pPr>
      <w:r>
        <w:t xml:space="preserve">OR, because our team is easily distracted half of you will have to turn around while the other half work. This will be decided by dividing the team by 1’s and 2’s. Every minute the teams will have to switch between seeing the screen and not being able to see the screen. </w:t>
      </w:r>
    </w:p>
    <w:p w:rsidR="00280B50" w:rsidRDefault="00280B50" w:rsidP="00280B50">
      <w:pPr>
        <w:numPr>
          <w:ilvl w:val="0"/>
          <w:numId w:val="1"/>
        </w:numPr>
        <w:rPr>
          <w:b/>
          <w:sz w:val="28"/>
          <w:szCs w:val="28"/>
          <w:u w:val="single"/>
        </w:rPr>
      </w:pPr>
      <w:r w:rsidRPr="00280B50">
        <w:rPr>
          <w:b/>
          <w:sz w:val="28"/>
          <w:szCs w:val="28"/>
          <w:u w:val="single"/>
        </w:rPr>
        <w:t>Resources</w:t>
      </w:r>
    </w:p>
    <w:p w:rsidR="007E1906" w:rsidRPr="007E1906" w:rsidRDefault="003E7415" w:rsidP="007E1906">
      <w:pPr>
        <w:numPr>
          <w:ilvl w:val="1"/>
          <w:numId w:val="1"/>
        </w:numPr>
        <w:rPr>
          <w:b/>
          <w:sz w:val="28"/>
          <w:szCs w:val="28"/>
          <w:u w:val="single"/>
        </w:rPr>
      </w:pPr>
      <w:r>
        <w:rPr>
          <w:b/>
          <w:sz w:val="28"/>
          <w:szCs w:val="28"/>
          <w:u w:val="single"/>
        </w:rPr>
        <w:t xml:space="preserve">Pre-made puzzle </w:t>
      </w:r>
      <w:hyperlink r:id="rId5" w:history="1">
        <w:r w:rsidR="007E1906" w:rsidRPr="007E1906">
          <w:rPr>
            <w:rStyle w:val="Hyperlink"/>
            <w:b/>
            <w:bCs/>
            <w:i/>
            <w:iCs/>
            <w:sz w:val="28"/>
            <w:szCs w:val="28"/>
          </w:rPr>
          <w:t>https://</w:t>
        </w:r>
        <w:r w:rsidR="007E1906" w:rsidRPr="007E1906">
          <w:rPr>
            <w:rStyle w:val="Hyperlink"/>
            <w:b/>
            <w:bCs/>
            <w:i/>
            <w:iCs/>
            <w:sz w:val="28"/>
            <w:szCs w:val="28"/>
          </w:rPr>
          <w:t>w</w:t>
        </w:r>
        <w:r w:rsidR="007E1906" w:rsidRPr="007E1906">
          <w:rPr>
            <w:rStyle w:val="Hyperlink"/>
            <w:b/>
            <w:bCs/>
            <w:i/>
            <w:iCs/>
            <w:sz w:val="28"/>
            <w:szCs w:val="28"/>
          </w:rPr>
          <w:t>ww.flippi</w:t>
        </w:r>
        <w:r w:rsidR="007E1906" w:rsidRPr="007E1906">
          <w:rPr>
            <w:rStyle w:val="Hyperlink"/>
            <w:b/>
            <w:bCs/>
            <w:i/>
            <w:iCs/>
            <w:sz w:val="28"/>
            <w:szCs w:val="28"/>
          </w:rPr>
          <w:t>t</w:t>
        </w:r>
        <w:r w:rsidR="007E1906" w:rsidRPr="007E1906">
          <w:rPr>
            <w:rStyle w:val="Hyperlink"/>
            <w:b/>
            <w:bCs/>
            <w:i/>
            <w:iCs/>
            <w:sz w:val="28"/>
            <w:szCs w:val="28"/>
          </w:rPr>
          <w:t>y.net/ma.php?k=12LgzQnLkd</w:t>
        </w:r>
        <w:r w:rsidR="007E1906" w:rsidRPr="007E1906">
          <w:rPr>
            <w:rStyle w:val="Hyperlink"/>
            <w:b/>
            <w:bCs/>
            <w:i/>
            <w:iCs/>
            <w:sz w:val="28"/>
            <w:szCs w:val="28"/>
          </w:rPr>
          <w:t>W</w:t>
        </w:r>
        <w:r w:rsidR="007E1906" w:rsidRPr="007E1906">
          <w:rPr>
            <w:rStyle w:val="Hyperlink"/>
            <w:b/>
            <w:bCs/>
            <w:i/>
            <w:iCs/>
            <w:sz w:val="28"/>
            <w:szCs w:val="28"/>
          </w:rPr>
          <w:t>WtI0qEiOj_8soQVCZIz9qtjibF7NiqV00</w:t>
        </w:r>
      </w:hyperlink>
    </w:p>
    <w:p w:rsidR="003E7415" w:rsidRDefault="003E7415" w:rsidP="00686598">
      <w:pPr>
        <w:numPr>
          <w:ilvl w:val="1"/>
          <w:numId w:val="1"/>
        </w:numPr>
        <w:rPr>
          <w:b/>
          <w:sz w:val="28"/>
          <w:szCs w:val="28"/>
          <w:u w:val="single"/>
        </w:rPr>
      </w:pPr>
      <w:proofErr w:type="spellStart"/>
      <w:r>
        <w:rPr>
          <w:b/>
          <w:sz w:val="28"/>
          <w:szCs w:val="28"/>
          <w:u w:val="single"/>
        </w:rPr>
        <w:t>Powerpoint</w:t>
      </w:r>
      <w:proofErr w:type="spellEnd"/>
      <w:r>
        <w:rPr>
          <w:b/>
          <w:sz w:val="28"/>
          <w:szCs w:val="28"/>
          <w:u w:val="single"/>
        </w:rPr>
        <w:t xml:space="preserve"> with Answers - </w:t>
      </w:r>
      <w:hyperlink r:id="rId6" w:history="1">
        <w:r w:rsidR="00686598" w:rsidRPr="00111582">
          <w:rPr>
            <w:rStyle w:val="Hyperlink"/>
            <w:b/>
            <w:sz w:val="28"/>
            <w:szCs w:val="28"/>
          </w:rPr>
          <w:t>https://docs.google.com/presentation/d/1Po0gw3fditLlmBFSaVV1nO5av_SPHVM8j</w:t>
        </w:r>
        <w:bookmarkStart w:id="0" w:name="_GoBack"/>
        <w:bookmarkEnd w:id="0"/>
        <w:r w:rsidR="00686598" w:rsidRPr="00111582">
          <w:rPr>
            <w:rStyle w:val="Hyperlink"/>
            <w:b/>
            <w:sz w:val="28"/>
            <w:szCs w:val="28"/>
          </w:rPr>
          <w:t>Y5Hd</w:t>
        </w:r>
        <w:r w:rsidR="00686598" w:rsidRPr="00111582">
          <w:rPr>
            <w:rStyle w:val="Hyperlink"/>
            <w:b/>
            <w:sz w:val="28"/>
            <w:szCs w:val="28"/>
          </w:rPr>
          <w:t>M</w:t>
        </w:r>
        <w:r w:rsidR="00686598" w:rsidRPr="00111582">
          <w:rPr>
            <w:rStyle w:val="Hyperlink"/>
            <w:b/>
            <w:sz w:val="28"/>
            <w:szCs w:val="28"/>
          </w:rPr>
          <w:t>zhKyc/edit?usp=sharing</w:t>
        </w:r>
      </w:hyperlink>
    </w:p>
    <w:p w:rsidR="00686598" w:rsidRPr="003E7415" w:rsidRDefault="00686598" w:rsidP="00686598">
      <w:pPr>
        <w:ind w:left="1440"/>
        <w:rPr>
          <w:b/>
          <w:sz w:val="28"/>
          <w:szCs w:val="28"/>
          <w:u w:val="single"/>
        </w:rPr>
      </w:pPr>
    </w:p>
    <w:p w:rsidR="0096756D" w:rsidRPr="0096756D" w:rsidRDefault="0096756D" w:rsidP="0096756D"/>
    <w:p w:rsidR="0001125A" w:rsidRDefault="0001125A"/>
    <w:sectPr w:rsidR="00011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B0297"/>
    <w:multiLevelType w:val="hybridMultilevel"/>
    <w:tmpl w:val="FA844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7604CA"/>
    <w:multiLevelType w:val="hybridMultilevel"/>
    <w:tmpl w:val="A322C620"/>
    <w:lvl w:ilvl="0" w:tplc="3DB47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56D"/>
    <w:rsid w:val="0001125A"/>
    <w:rsid w:val="00023C77"/>
    <w:rsid w:val="00280B50"/>
    <w:rsid w:val="003E7415"/>
    <w:rsid w:val="00686598"/>
    <w:rsid w:val="007E1906"/>
    <w:rsid w:val="00957FF9"/>
    <w:rsid w:val="0096756D"/>
    <w:rsid w:val="00A306D4"/>
    <w:rsid w:val="00CA7DC0"/>
    <w:rsid w:val="00FD7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D7BED"/>
  <w15:chartTrackingRefBased/>
  <w15:docId w15:val="{2C834400-CBB1-4612-84D2-99D5119F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756D"/>
    <w:rPr>
      <w:color w:val="0563C1" w:themeColor="hyperlink"/>
      <w:u w:val="single"/>
    </w:rPr>
  </w:style>
  <w:style w:type="paragraph" w:styleId="ListParagraph">
    <w:name w:val="List Paragraph"/>
    <w:basedOn w:val="Normal"/>
    <w:uiPriority w:val="34"/>
    <w:qFormat/>
    <w:rsid w:val="0096756D"/>
    <w:pPr>
      <w:ind w:left="720"/>
      <w:contextualSpacing/>
    </w:pPr>
  </w:style>
  <w:style w:type="character" w:styleId="FollowedHyperlink">
    <w:name w:val="FollowedHyperlink"/>
    <w:basedOn w:val="DefaultParagraphFont"/>
    <w:uiPriority w:val="99"/>
    <w:semiHidden/>
    <w:unhideWhenUsed/>
    <w:rsid w:val="006865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presentation/d/1Po0gw3fditLlmBFSaVV1nO5av_SPHVM8jY5HdMzhKyc/edit?usp=sharing" TargetMode="External"/><Relationship Id="rId5" Type="http://schemas.openxmlformats.org/officeDocument/2006/relationships/hyperlink" Target="https://www.flippity.net/ma.php?k=12LgzQnLkdWWtI0qEiOj_8soQVCZIz9qtjibF7NiqV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216</Words>
  <Characters>1234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CSUS</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Gratton, John David</dc:creator>
  <cp:keywords/>
  <dc:description/>
  <cp:lastModifiedBy>Gratton, John David</cp:lastModifiedBy>
  <cp:revision>3</cp:revision>
  <dcterms:created xsi:type="dcterms:W3CDTF">2020-08-25T14:24:00Z</dcterms:created>
  <dcterms:modified xsi:type="dcterms:W3CDTF">2020-09-14T21:29:00Z</dcterms:modified>
</cp:coreProperties>
</file>